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02" w:rsidRPr="00EF64D0" w:rsidRDefault="00640A02" w:rsidP="00640A02">
      <w:pPr>
        <w:pStyle w:val="Default"/>
        <w:jc w:val="center"/>
        <w:rPr>
          <w:rFonts w:ascii="Verdana" w:hAnsi="Verdana"/>
          <w:color w:val="000080"/>
          <w:sz w:val="32"/>
          <w:szCs w:val="32"/>
        </w:rPr>
      </w:pPr>
      <w:bookmarkStart w:id="0" w:name="_GoBack"/>
      <w:bookmarkEnd w:id="0"/>
      <w:r w:rsidRPr="00EF64D0">
        <w:rPr>
          <w:rFonts w:ascii="Verdana" w:hAnsi="Verdana"/>
          <w:b/>
          <w:bCs/>
          <w:color w:val="000080"/>
          <w:sz w:val="32"/>
          <w:szCs w:val="32"/>
        </w:rPr>
        <w:t>2013 ISHAE AWARDS OF EXCELLENCE APPLICATION</w:t>
      </w:r>
    </w:p>
    <w:p w:rsidR="00640A02" w:rsidRPr="009F1360" w:rsidRDefault="00640A02" w:rsidP="00640A02">
      <w:pPr>
        <w:pStyle w:val="Default"/>
        <w:rPr>
          <w:rFonts w:ascii="Verdana" w:hAnsi="Verdana"/>
          <w:color w:val="auto"/>
        </w:rPr>
      </w:pPr>
    </w:p>
    <w:p w:rsidR="00640A02" w:rsidRPr="009F1360" w:rsidRDefault="00640A02" w:rsidP="00640A02">
      <w:pPr>
        <w:pStyle w:val="Default"/>
        <w:rPr>
          <w:rFonts w:ascii="Verdana" w:hAnsi="Verdana"/>
        </w:rPr>
      </w:pPr>
      <w:r w:rsidRPr="009F1360">
        <w:rPr>
          <w:rFonts w:ascii="Verdana" w:hAnsi="Verdana"/>
        </w:rPr>
        <w:t xml:space="preserve">Entries must be for projects completed by </w:t>
      </w:r>
      <w:r w:rsidRPr="00BD4BA5">
        <w:rPr>
          <w:rFonts w:ascii="Verdana" w:hAnsi="Verdana"/>
          <w:color w:val="FF0000"/>
        </w:rPr>
        <w:t xml:space="preserve">January 1, 2012 through </w:t>
      </w:r>
      <w:r>
        <w:rPr>
          <w:rFonts w:ascii="Verdana" w:hAnsi="Verdana"/>
          <w:color w:val="FF0000"/>
        </w:rPr>
        <w:t>September</w:t>
      </w:r>
      <w:r w:rsidRPr="00BD4BA5">
        <w:rPr>
          <w:rFonts w:ascii="Verdana" w:hAnsi="Verdana"/>
          <w:color w:val="FF0000"/>
        </w:rPr>
        <w:t xml:space="preserve"> 30, 2013.</w:t>
      </w:r>
    </w:p>
    <w:p w:rsidR="00640A02" w:rsidRPr="009F1360" w:rsidRDefault="00640A02" w:rsidP="00640A02">
      <w:pPr>
        <w:pStyle w:val="Default"/>
        <w:rPr>
          <w:rFonts w:ascii="Verdana" w:hAnsi="Verdana"/>
        </w:rPr>
      </w:pPr>
    </w:p>
    <w:p w:rsidR="00640A02" w:rsidRPr="00BD4BA5" w:rsidRDefault="00640A02" w:rsidP="00640A02">
      <w:pPr>
        <w:pStyle w:val="Default"/>
        <w:rPr>
          <w:rFonts w:ascii="Verdana" w:hAnsi="Verdana"/>
          <w:sz w:val="22"/>
          <w:szCs w:val="22"/>
        </w:rPr>
      </w:pPr>
      <w:r w:rsidRPr="00BD4BA5">
        <w:rPr>
          <w:rFonts w:ascii="Verdana" w:hAnsi="Verdana"/>
          <w:sz w:val="22"/>
          <w:szCs w:val="22"/>
        </w:rPr>
        <w:t>Name</w:t>
      </w:r>
      <w:r>
        <w:rPr>
          <w:rFonts w:ascii="Verdana" w:hAnsi="Verdana"/>
          <w:sz w:val="22"/>
          <w:szCs w:val="22"/>
        </w:rPr>
        <w:t>:</w:t>
      </w:r>
      <w:r w:rsidR="004054D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  David Reel        </w:t>
      </w:r>
      <w:r w:rsidRPr="00BD4BA5">
        <w:rPr>
          <w:rFonts w:ascii="Verdana" w:hAnsi="Verdana"/>
          <w:sz w:val="22"/>
          <w:szCs w:val="22"/>
        </w:rPr>
        <w:t>Title</w:t>
      </w:r>
      <w:r>
        <w:rPr>
          <w:rFonts w:ascii="Verdana" w:hAnsi="Verdana"/>
          <w:sz w:val="22"/>
          <w:szCs w:val="22"/>
        </w:rPr>
        <w:t>:  President and CEO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r w:rsidRPr="00BD4BA5">
        <w:rPr>
          <w:rFonts w:ascii="Verdana" w:hAnsi="Verdana"/>
          <w:sz w:val="22"/>
          <w:szCs w:val="22"/>
        </w:rPr>
        <w:t>Association</w:t>
      </w:r>
      <w:r>
        <w:rPr>
          <w:rFonts w:ascii="Verdana" w:hAnsi="Verdana"/>
          <w:sz w:val="22"/>
          <w:szCs w:val="22"/>
        </w:rPr>
        <w:t>:</w:t>
      </w:r>
      <w:r>
        <w:rPr>
          <w:rFonts w:ascii="Verdana" w:hAnsi="Verdana"/>
          <w:sz w:val="22"/>
          <w:szCs w:val="22"/>
        </w:rPr>
        <w:tab/>
      </w:r>
      <w:r w:rsidR="004054D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Maryland Hotel &amp; Lodging Association 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Pr="00BD4BA5" w:rsidRDefault="00640A02" w:rsidP="00640A02">
      <w:pPr>
        <w:pStyle w:val="Default"/>
        <w:rPr>
          <w:rFonts w:ascii="Verdana" w:hAnsi="Verdana"/>
          <w:sz w:val="22"/>
          <w:szCs w:val="22"/>
        </w:rPr>
      </w:pPr>
      <w:r w:rsidRPr="00BD4BA5">
        <w:rPr>
          <w:rFonts w:ascii="Verdana" w:hAnsi="Verdana"/>
          <w:sz w:val="22"/>
          <w:szCs w:val="22"/>
        </w:rPr>
        <w:t>Email</w:t>
      </w:r>
      <w:r>
        <w:rPr>
          <w:rFonts w:ascii="Verdana" w:hAnsi="Verdana"/>
          <w:sz w:val="22"/>
          <w:szCs w:val="22"/>
        </w:rPr>
        <w:t>:</w:t>
      </w:r>
      <w:r>
        <w:rPr>
          <w:rFonts w:ascii="Verdana" w:hAnsi="Verdana"/>
          <w:sz w:val="22"/>
          <w:szCs w:val="22"/>
        </w:rPr>
        <w:tab/>
        <w:t xml:space="preserve">    dreel@mdassn.com</w:t>
      </w:r>
    </w:p>
    <w:p w:rsidR="00640A02" w:rsidRPr="00BD4BA5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Pr="00BD4BA5" w:rsidRDefault="00640A02" w:rsidP="00640A02">
      <w:pPr>
        <w:pStyle w:val="Defaul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City:    </w:t>
      </w:r>
      <w:proofErr w:type="gramStart"/>
      <w:r>
        <w:rPr>
          <w:rFonts w:ascii="Verdana" w:hAnsi="Verdana"/>
          <w:sz w:val="22"/>
          <w:szCs w:val="22"/>
        </w:rPr>
        <w:t xml:space="preserve">Annapolis  </w:t>
      </w:r>
      <w:r w:rsidRPr="00BD4BA5">
        <w:rPr>
          <w:rFonts w:ascii="Verdana" w:hAnsi="Verdana"/>
          <w:sz w:val="22"/>
          <w:szCs w:val="22"/>
        </w:rPr>
        <w:t>State</w:t>
      </w:r>
      <w:proofErr w:type="gramEnd"/>
      <w:r>
        <w:rPr>
          <w:rFonts w:ascii="Verdana" w:hAnsi="Verdana"/>
          <w:sz w:val="22"/>
          <w:szCs w:val="22"/>
        </w:rPr>
        <w:t xml:space="preserve">   MD   Zip:   21401</w:t>
      </w:r>
    </w:p>
    <w:p w:rsidR="00640A02" w:rsidRPr="00BD4BA5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Phone:   410.974.4472     F</w:t>
      </w:r>
      <w:r w:rsidRPr="00BD4BA5">
        <w:rPr>
          <w:rFonts w:ascii="Verdana" w:hAnsi="Verdana"/>
          <w:sz w:val="22"/>
          <w:szCs w:val="22"/>
        </w:rPr>
        <w:t>ax</w:t>
      </w:r>
      <w:r>
        <w:rPr>
          <w:rFonts w:ascii="Verdana" w:hAnsi="Verdana"/>
          <w:sz w:val="22"/>
          <w:szCs w:val="22"/>
        </w:rPr>
        <w:t xml:space="preserve">: </w:t>
      </w:r>
      <w:r w:rsidRPr="004054DF">
        <w:rPr>
          <w:rFonts w:ascii="Verdana" w:hAnsi="Verdana" w:cs="Arial"/>
          <w:sz w:val="22"/>
          <w:szCs w:val="22"/>
        </w:rPr>
        <w:t>410-266-7463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Association Staff </w:t>
      </w:r>
      <w:r w:rsidR="004054DF">
        <w:rPr>
          <w:rFonts w:ascii="Verdana" w:hAnsi="Verdana"/>
          <w:sz w:val="22"/>
          <w:szCs w:val="22"/>
        </w:rPr>
        <w:t>Size</w:t>
      </w:r>
      <w:proofErr w:type="gramStart"/>
      <w:r w:rsidR="004054DF">
        <w:rPr>
          <w:rFonts w:ascii="Verdana" w:hAnsi="Verdana"/>
          <w:sz w:val="22"/>
          <w:szCs w:val="22"/>
        </w:rPr>
        <w:t>;   2</w:t>
      </w:r>
      <w:proofErr w:type="gramEnd"/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proofErr w:type="spellStart"/>
      <w:r w:rsidRPr="00BD4BA5">
        <w:rPr>
          <w:rFonts w:ascii="Verdana" w:hAnsi="Verdana"/>
          <w:i/>
          <w:sz w:val="22"/>
          <w:szCs w:val="22"/>
        </w:rPr>
        <w:t>Associations’s</w:t>
      </w:r>
      <w:proofErr w:type="spellEnd"/>
      <w:r w:rsidRPr="00BD4BA5">
        <w:rPr>
          <w:rFonts w:ascii="Verdana" w:hAnsi="Verdana"/>
          <w:i/>
          <w:sz w:val="22"/>
          <w:szCs w:val="22"/>
        </w:rPr>
        <w:t xml:space="preserve"> Annual Budget </w:t>
      </w:r>
      <w:r w:rsidRPr="00BD4BA5">
        <w:rPr>
          <w:rFonts w:ascii="Verdana" w:hAnsi="Verdana"/>
          <w:i/>
          <w:sz w:val="20"/>
          <w:szCs w:val="20"/>
        </w:rPr>
        <w:t>(not including AH&amp;LA dues):</w:t>
      </w:r>
      <w:r w:rsidRPr="00BD4BA5">
        <w:rPr>
          <w:rFonts w:ascii="Verdana" w:hAnsi="Verdana"/>
          <w:sz w:val="22"/>
          <w:szCs w:val="22"/>
        </w:rPr>
        <w:t xml:space="preserve">  </w:t>
      </w:r>
      <w:r>
        <w:rPr>
          <w:rFonts w:ascii="Verdana" w:hAnsi="Verdana"/>
          <w:sz w:val="22"/>
          <w:szCs w:val="22"/>
        </w:rPr>
        <w:t xml:space="preserve"> _</w:t>
      </w:r>
      <w:r w:rsidR="004054DF">
        <w:rPr>
          <w:rFonts w:ascii="Verdana" w:hAnsi="Verdana"/>
          <w:sz w:val="22"/>
          <w:szCs w:val="22"/>
        </w:rPr>
        <w:t>X</w:t>
      </w:r>
      <w:r>
        <w:rPr>
          <w:rFonts w:ascii="Verdana" w:hAnsi="Verdana"/>
          <w:sz w:val="22"/>
          <w:szCs w:val="22"/>
        </w:rPr>
        <w:t>__</w:t>
      </w:r>
      <w:r w:rsidR="004054DF">
        <w:rPr>
          <w:rFonts w:ascii="Verdana" w:hAnsi="Verdana"/>
          <w:sz w:val="22"/>
          <w:szCs w:val="22"/>
        </w:rPr>
        <w:t xml:space="preserve"> </w:t>
      </w:r>
      <w:proofErr w:type="gramStart"/>
      <w:r>
        <w:rPr>
          <w:rFonts w:ascii="Verdana" w:hAnsi="Verdana"/>
          <w:sz w:val="22"/>
          <w:szCs w:val="22"/>
        </w:rPr>
        <w:t>Under</w:t>
      </w:r>
      <w:proofErr w:type="gramEnd"/>
      <w:r>
        <w:rPr>
          <w:rFonts w:ascii="Verdana" w:hAnsi="Verdana"/>
          <w:sz w:val="22"/>
          <w:szCs w:val="22"/>
        </w:rPr>
        <w:t xml:space="preserve"> $500,000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r w:rsidRPr="00BD4BA5">
        <w:rPr>
          <w:rFonts w:ascii="Verdana" w:hAnsi="Verdana"/>
          <w:i/>
          <w:sz w:val="22"/>
          <w:szCs w:val="22"/>
        </w:rPr>
        <w:t>Entry Category</w:t>
      </w:r>
      <w:r w:rsidRPr="00BD4BA5">
        <w:rPr>
          <w:rFonts w:ascii="Verdana" w:hAnsi="Verdana"/>
          <w:b/>
          <w:sz w:val="22"/>
          <w:szCs w:val="22"/>
        </w:rPr>
        <w:t>:</w:t>
      </w:r>
      <w:r>
        <w:rPr>
          <w:rFonts w:ascii="Verdana" w:hAnsi="Verdana"/>
          <w:sz w:val="22"/>
          <w:szCs w:val="22"/>
        </w:rPr>
        <w:t xml:space="preserve">  ____Education and Workforce Development ___Events and Fundraising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4054DF" w:rsidP="00640A02">
      <w:pPr>
        <w:pStyle w:val="Defaul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_X</w:t>
      </w:r>
      <w:r w:rsidR="00640A02">
        <w:rPr>
          <w:rFonts w:ascii="Verdana" w:hAnsi="Verdana"/>
          <w:sz w:val="22"/>
          <w:szCs w:val="22"/>
        </w:rPr>
        <w:t>_</w:t>
      </w:r>
      <w:r>
        <w:rPr>
          <w:rFonts w:ascii="Verdana" w:hAnsi="Verdana"/>
          <w:sz w:val="22"/>
          <w:szCs w:val="22"/>
        </w:rPr>
        <w:t xml:space="preserve"> </w:t>
      </w:r>
      <w:r w:rsidR="00640A02">
        <w:rPr>
          <w:rFonts w:ascii="Verdana" w:hAnsi="Verdana"/>
          <w:sz w:val="22"/>
          <w:szCs w:val="22"/>
        </w:rPr>
        <w:t>Government Affairs ___Membership ___Member Programs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____Public Relations  ___Communications </w:t>
      </w:r>
    </w:p>
    <w:p w:rsidR="00640A02" w:rsidRDefault="00640A02" w:rsidP="00640A02">
      <w:pPr>
        <w:pStyle w:val="Default"/>
        <w:rPr>
          <w:rFonts w:ascii="Verdana" w:hAnsi="Verdana"/>
          <w:sz w:val="22"/>
          <w:szCs w:val="22"/>
        </w:rPr>
      </w:pP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Default="00640A02" w:rsidP="00640A02">
      <w:pPr>
        <w:pStyle w:val="Default"/>
        <w:rPr>
          <w:rFonts w:ascii="Verdana" w:hAnsi="Verdana"/>
        </w:rPr>
      </w:pPr>
      <w:r w:rsidRPr="00DD6A9A">
        <w:rPr>
          <w:rFonts w:ascii="Verdana" w:hAnsi="Verdana"/>
        </w:rPr>
        <w:t xml:space="preserve">Please respond to the following questions on a separate piece of paper. </w:t>
      </w: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Goals &amp; Objectives of Program</w:t>
      </w:r>
    </w:p>
    <w:p w:rsidR="00640A02" w:rsidRDefault="00640A02" w:rsidP="00640A02">
      <w:pPr>
        <w:pStyle w:val="Default"/>
        <w:ind w:left="720"/>
        <w:rPr>
          <w:rFonts w:ascii="Verdana" w:hAnsi="Verdana"/>
        </w:rPr>
      </w:pPr>
    </w:p>
    <w:p w:rsidR="00640A02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Target Audience</w:t>
      </w: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Results of Program</w:t>
      </w: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Evaluation Measures</w:t>
      </w: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How was the program presented to the Target audience?</w:t>
      </w:r>
    </w:p>
    <w:p w:rsidR="00640A02" w:rsidRDefault="00640A02" w:rsidP="00640A02">
      <w:pPr>
        <w:pStyle w:val="Default"/>
        <w:rPr>
          <w:rFonts w:ascii="Verdana" w:hAnsi="Verdana"/>
        </w:rPr>
      </w:pPr>
    </w:p>
    <w:p w:rsidR="00640A02" w:rsidRPr="00DD6A9A" w:rsidRDefault="00640A02" w:rsidP="00640A02">
      <w:pPr>
        <w:pStyle w:val="Default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Addition information </w:t>
      </w:r>
    </w:p>
    <w:p w:rsidR="00640A02" w:rsidRDefault="00640A02" w:rsidP="00640A02">
      <w:pPr>
        <w:pStyle w:val="Default"/>
        <w:rPr>
          <w:sz w:val="20"/>
          <w:szCs w:val="20"/>
        </w:rPr>
      </w:pPr>
    </w:p>
    <w:p w:rsidR="00640A02" w:rsidRDefault="00640A02" w:rsidP="00640A02">
      <w:pPr>
        <w:pStyle w:val="Default"/>
        <w:rPr>
          <w:sz w:val="20"/>
          <w:szCs w:val="20"/>
        </w:rPr>
      </w:pPr>
    </w:p>
    <w:p w:rsidR="00640A02" w:rsidRPr="00DD6A9A" w:rsidRDefault="00640A02" w:rsidP="00640A02">
      <w:pPr>
        <w:pStyle w:val="Default"/>
        <w:jc w:val="center"/>
        <w:rPr>
          <w:rFonts w:ascii="Verdana" w:hAnsi="Verdana"/>
          <w:b/>
          <w:color w:val="FF0000"/>
        </w:rPr>
      </w:pPr>
    </w:p>
    <w:p w:rsidR="00640A02" w:rsidRPr="00DD6A9A" w:rsidRDefault="00640A02" w:rsidP="00640A02">
      <w:pPr>
        <w:pStyle w:val="Default"/>
        <w:jc w:val="center"/>
        <w:rPr>
          <w:sz w:val="20"/>
          <w:szCs w:val="20"/>
        </w:rPr>
      </w:pPr>
      <w:r w:rsidRPr="00DD6A9A">
        <w:rPr>
          <w:rFonts w:ascii="Verdana" w:hAnsi="Verdana"/>
          <w:b/>
          <w:color w:val="FF0000"/>
        </w:rPr>
        <w:t>ENTRIES MUST BE RECEIVED NO LATER THAN OCTOBER 18, 2013</w:t>
      </w:r>
    </w:p>
    <w:p w:rsidR="00640A02" w:rsidRDefault="00640A02" w:rsidP="006035FB">
      <w:pPr>
        <w:rPr>
          <w:rFonts w:ascii="Arial" w:hAnsi="Arial" w:cs="Arial"/>
          <w:b/>
        </w:rPr>
      </w:pPr>
    </w:p>
    <w:p w:rsidR="006035FB" w:rsidRPr="00640A02" w:rsidRDefault="006035FB" w:rsidP="00640A02">
      <w:pPr>
        <w:pStyle w:val="Default"/>
        <w:numPr>
          <w:ilvl w:val="0"/>
          <w:numId w:val="24"/>
        </w:numPr>
        <w:rPr>
          <w:rFonts w:ascii="Arial" w:hAnsi="Arial" w:cs="Arial"/>
          <w:b/>
        </w:rPr>
      </w:pPr>
      <w:r w:rsidRPr="00640A02">
        <w:rPr>
          <w:rFonts w:ascii="Arial" w:hAnsi="Arial" w:cs="Arial"/>
          <w:b/>
        </w:rPr>
        <w:lastRenderedPageBreak/>
        <w:t>Goals &amp; Objectives of Program</w:t>
      </w:r>
    </w:p>
    <w:p w:rsidR="006035FB" w:rsidRPr="0065425E" w:rsidRDefault="006035FB" w:rsidP="006035FB">
      <w:pPr>
        <w:pStyle w:val="Default"/>
        <w:rPr>
          <w:rFonts w:ascii="Arial" w:hAnsi="Arial" w:cs="Arial"/>
          <w:b/>
        </w:rPr>
      </w:pPr>
    </w:p>
    <w:p w:rsidR="005059D3" w:rsidRPr="0065425E" w:rsidRDefault="006035FB" w:rsidP="008D7744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Secure approval </w:t>
      </w:r>
      <w:r w:rsidR="00B745C0" w:rsidRPr="0065425E">
        <w:rPr>
          <w:rFonts w:ascii="Arial" w:hAnsi="Arial" w:cs="Arial"/>
        </w:rPr>
        <w:t xml:space="preserve">by the Maryland General Assembly and the Governor </w:t>
      </w:r>
      <w:r w:rsidR="00D04D19" w:rsidRPr="0065425E">
        <w:rPr>
          <w:rFonts w:ascii="Arial" w:hAnsi="Arial" w:cs="Arial"/>
        </w:rPr>
        <w:t xml:space="preserve">of legislation </w:t>
      </w:r>
      <w:r w:rsidRPr="0065425E">
        <w:rPr>
          <w:rFonts w:ascii="Arial" w:hAnsi="Arial" w:cs="Arial"/>
        </w:rPr>
        <w:t xml:space="preserve">to establish a Task Force to Study a Post Labor Day Start Date for Maryland </w:t>
      </w:r>
      <w:r w:rsidR="005059D3" w:rsidRPr="0065425E">
        <w:rPr>
          <w:rFonts w:ascii="Arial" w:hAnsi="Arial" w:cs="Arial"/>
        </w:rPr>
        <w:t>Public Schools</w:t>
      </w:r>
      <w:r w:rsidRPr="0065425E">
        <w:rPr>
          <w:rFonts w:ascii="Arial" w:hAnsi="Arial" w:cs="Arial"/>
        </w:rPr>
        <w:t xml:space="preserve"> </w:t>
      </w:r>
    </w:p>
    <w:p w:rsidR="005059D3" w:rsidRPr="0065425E" w:rsidRDefault="005059D3" w:rsidP="006035FB">
      <w:pPr>
        <w:pStyle w:val="Default"/>
        <w:rPr>
          <w:rFonts w:ascii="Arial" w:hAnsi="Arial" w:cs="Arial"/>
        </w:rPr>
      </w:pPr>
    </w:p>
    <w:p w:rsidR="005059D3" w:rsidRPr="0065425E" w:rsidRDefault="005059D3" w:rsidP="008D7744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Persuade the sponsor and supporters of alternative legislation providing for </w:t>
      </w:r>
      <w:r w:rsidR="002504D9">
        <w:rPr>
          <w:rFonts w:ascii="Arial" w:hAnsi="Arial" w:cs="Arial"/>
        </w:rPr>
        <w:t xml:space="preserve">more </w:t>
      </w:r>
      <w:r w:rsidRPr="0065425E">
        <w:rPr>
          <w:rFonts w:ascii="Arial" w:hAnsi="Arial" w:cs="Arial"/>
        </w:rPr>
        <w:t xml:space="preserve">immediate implementation of a </w:t>
      </w:r>
      <w:r w:rsidR="00266F2B" w:rsidRPr="0065425E">
        <w:rPr>
          <w:rFonts w:ascii="Arial" w:hAnsi="Arial" w:cs="Arial"/>
        </w:rPr>
        <w:t>p</w:t>
      </w:r>
      <w:r w:rsidRPr="0065425E">
        <w:rPr>
          <w:rFonts w:ascii="Arial" w:hAnsi="Arial" w:cs="Arial"/>
        </w:rPr>
        <w:t xml:space="preserve">ost Labor Day </w:t>
      </w:r>
      <w:r w:rsidR="002504D9">
        <w:rPr>
          <w:rFonts w:ascii="Arial" w:hAnsi="Arial" w:cs="Arial"/>
        </w:rPr>
        <w:t>school s</w:t>
      </w:r>
      <w:r w:rsidRPr="0065425E">
        <w:rPr>
          <w:rFonts w:ascii="Arial" w:hAnsi="Arial" w:cs="Arial"/>
        </w:rPr>
        <w:t xml:space="preserve">tart </w:t>
      </w:r>
      <w:r w:rsidR="002504D9">
        <w:rPr>
          <w:rFonts w:ascii="Arial" w:hAnsi="Arial" w:cs="Arial"/>
        </w:rPr>
        <w:t>d</w:t>
      </w:r>
      <w:r w:rsidRPr="0065425E">
        <w:rPr>
          <w:rFonts w:ascii="Arial" w:hAnsi="Arial" w:cs="Arial"/>
        </w:rPr>
        <w:t xml:space="preserve">ate to support the </w:t>
      </w:r>
      <w:r w:rsidR="00B745C0" w:rsidRPr="0065425E">
        <w:rPr>
          <w:rFonts w:ascii="Arial" w:hAnsi="Arial" w:cs="Arial"/>
        </w:rPr>
        <w:t xml:space="preserve">Task Force </w:t>
      </w:r>
      <w:r w:rsidRPr="0065425E">
        <w:rPr>
          <w:rFonts w:ascii="Arial" w:hAnsi="Arial" w:cs="Arial"/>
        </w:rPr>
        <w:t xml:space="preserve">Study Bill </w:t>
      </w:r>
    </w:p>
    <w:p w:rsidR="005059D3" w:rsidRPr="0065425E" w:rsidRDefault="005059D3" w:rsidP="006035FB">
      <w:pPr>
        <w:pStyle w:val="Default"/>
        <w:rPr>
          <w:rFonts w:ascii="Arial" w:hAnsi="Arial" w:cs="Arial"/>
        </w:rPr>
      </w:pPr>
    </w:p>
    <w:p w:rsidR="008A14FD" w:rsidRPr="0065425E" w:rsidRDefault="00C97E41" w:rsidP="008D7744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Ensure </w:t>
      </w:r>
      <w:r w:rsidR="00266F2B" w:rsidRPr="0065425E">
        <w:rPr>
          <w:rFonts w:ascii="Arial" w:hAnsi="Arial" w:cs="Arial"/>
        </w:rPr>
        <w:t xml:space="preserve">the </w:t>
      </w:r>
      <w:r w:rsidR="005059D3" w:rsidRPr="0065425E">
        <w:rPr>
          <w:rFonts w:ascii="Arial" w:hAnsi="Arial" w:cs="Arial"/>
        </w:rPr>
        <w:t xml:space="preserve">study </w:t>
      </w:r>
      <w:r w:rsidRPr="0065425E">
        <w:rPr>
          <w:rFonts w:ascii="Arial" w:hAnsi="Arial" w:cs="Arial"/>
        </w:rPr>
        <w:t>legislation include</w:t>
      </w:r>
      <w:r w:rsidR="00B745C0" w:rsidRPr="0065425E">
        <w:rPr>
          <w:rFonts w:ascii="Arial" w:hAnsi="Arial" w:cs="Arial"/>
        </w:rPr>
        <w:t>s</w:t>
      </w:r>
      <w:r w:rsidRPr="0065425E">
        <w:rPr>
          <w:rFonts w:ascii="Arial" w:hAnsi="Arial" w:cs="Arial"/>
        </w:rPr>
        <w:t xml:space="preserve"> a provision mandating the appointment </w:t>
      </w:r>
      <w:r w:rsidR="0065425E" w:rsidRPr="0065425E">
        <w:rPr>
          <w:rFonts w:ascii="Arial" w:hAnsi="Arial" w:cs="Arial"/>
        </w:rPr>
        <w:t xml:space="preserve">to the Task Force </w:t>
      </w:r>
      <w:r w:rsidRPr="0065425E">
        <w:rPr>
          <w:rFonts w:ascii="Arial" w:hAnsi="Arial" w:cs="Arial"/>
        </w:rPr>
        <w:t xml:space="preserve">of </w:t>
      </w:r>
      <w:r w:rsidR="00266F2B" w:rsidRPr="0065425E">
        <w:rPr>
          <w:rFonts w:ascii="Arial" w:hAnsi="Arial" w:cs="Arial"/>
        </w:rPr>
        <w:t>at least four</w:t>
      </w:r>
      <w:r w:rsidR="00B745C0" w:rsidRPr="0065425E">
        <w:rPr>
          <w:rFonts w:ascii="Arial" w:hAnsi="Arial" w:cs="Arial"/>
        </w:rPr>
        <w:t xml:space="preserve"> </w:t>
      </w:r>
      <w:r w:rsidR="00266F2B" w:rsidRPr="0065425E">
        <w:rPr>
          <w:rFonts w:ascii="Arial" w:hAnsi="Arial" w:cs="Arial"/>
        </w:rPr>
        <w:t xml:space="preserve">(4) </w:t>
      </w:r>
      <w:r w:rsidRPr="0065425E">
        <w:rPr>
          <w:rFonts w:ascii="Arial" w:hAnsi="Arial" w:cs="Arial"/>
        </w:rPr>
        <w:t xml:space="preserve">representatives </w:t>
      </w:r>
      <w:r w:rsidR="00B745C0" w:rsidRPr="0065425E">
        <w:rPr>
          <w:rFonts w:ascii="Arial" w:hAnsi="Arial" w:cs="Arial"/>
        </w:rPr>
        <w:t xml:space="preserve">from businesses impacted by summer tourism </w:t>
      </w:r>
    </w:p>
    <w:p w:rsidR="008A14FD" w:rsidRPr="0065425E" w:rsidRDefault="008A14FD" w:rsidP="008A14FD">
      <w:pPr>
        <w:pStyle w:val="Default"/>
        <w:rPr>
          <w:rFonts w:ascii="Arial" w:hAnsi="Arial" w:cs="Arial"/>
        </w:rPr>
      </w:pPr>
    </w:p>
    <w:p w:rsidR="00B745C0" w:rsidRPr="0065425E" w:rsidRDefault="002504D9" w:rsidP="00B745C0">
      <w:pPr>
        <w:pStyle w:val="Defaul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MH&amp;LA a</w:t>
      </w:r>
      <w:r w:rsidR="00B745C0" w:rsidRPr="0065425E">
        <w:rPr>
          <w:rFonts w:ascii="Arial" w:hAnsi="Arial" w:cs="Arial"/>
        </w:rPr>
        <w:t xml:space="preserve">ssemble </w:t>
      </w:r>
      <w:r w:rsidR="008A14FD" w:rsidRPr="0065425E">
        <w:rPr>
          <w:rFonts w:ascii="Arial" w:hAnsi="Arial" w:cs="Arial"/>
        </w:rPr>
        <w:t>and manage an ad hoc Work Group of key stakeholders to</w:t>
      </w:r>
      <w:r w:rsidR="00B745C0" w:rsidRPr="0065425E">
        <w:rPr>
          <w:rFonts w:ascii="Arial" w:hAnsi="Arial" w:cs="Arial"/>
        </w:rPr>
        <w:t>:</w:t>
      </w:r>
    </w:p>
    <w:p w:rsidR="00B745C0" w:rsidRPr="0065425E" w:rsidRDefault="00B745C0" w:rsidP="00B745C0">
      <w:pPr>
        <w:pStyle w:val="Default"/>
        <w:ind w:left="720"/>
        <w:rPr>
          <w:rFonts w:ascii="Arial" w:hAnsi="Arial" w:cs="Arial"/>
        </w:rPr>
      </w:pPr>
    </w:p>
    <w:p w:rsidR="0065425E" w:rsidRPr="0065425E" w:rsidRDefault="00B745C0" w:rsidP="00D04D19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Recruit</w:t>
      </w:r>
      <w:r w:rsidR="00D04D19" w:rsidRPr="0065425E">
        <w:rPr>
          <w:rFonts w:ascii="Arial" w:hAnsi="Arial" w:cs="Arial"/>
        </w:rPr>
        <w:t xml:space="preserve">, submit and secure the </w:t>
      </w:r>
      <w:proofErr w:type="gramStart"/>
      <w:r w:rsidR="00D04D19" w:rsidRPr="0065425E">
        <w:rPr>
          <w:rFonts w:ascii="Arial" w:hAnsi="Arial" w:cs="Arial"/>
        </w:rPr>
        <w:t xml:space="preserve">appointment </w:t>
      </w:r>
      <w:r w:rsidRPr="0065425E">
        <w:rPr>
          <w:rFonts w:ascii="Arial" w:hAnsi="Arial" w:cs="Arial"/>
        </w:rPr>
        <w:t xml:space="preserve"> </w:t>
      </w:r>
      <w:r w:rsidR="00D04D19" w:rsidRPr="0065425E">
        <w:rPr>
          <w:rFonts w:ascii="Arial" w:hAnsi="Arial" w:cs="Arial"/>
        </w:rPr>
        <w:t>by</w:t>
      </w:r>
      <w:proofErr w:type="gramEnd"/>
      <w:r w:rsidR="00D04D19" w:rsidRPr="0065425E">
        <w:rPr>
          <w:rFonts w:ascii="Arial" w:hAnsi="Arial" w:cs="Arial"/>
        </w:rPr>
        <w:t xml:space="preserve"> </w:t>
      </w:r>
      <w:r w:rsidRPr="0065425E">
        <w:rPr>
          <w:rFonts w:ascii="Arial" w:hAnsi="Arial" w:cs="Arial"/>
        </w:rPr>
        <w:t xml:space="preserve">the Governor </w:t>
      </w:r>
      <w:r w:rsidR="00D04D19" w:rsidRPr="0065425E">
        <w:rPr>
          <w:rFonts w:ascii="Arial" w:hAnsi="Arial" w:cs="Arial"/>
        </w:rPr>
        <w:t xml:space="preserve">of the </w:t>
      </w:r>
      <w:r w:rsidRPr="0065425E">
        <w:rPr>
          <w:rFonts w:ascii="Arial" w:hAnsi="Arial" w:cs="Arial"/>
        </w:rPr>
        <w:t xml:space="preserve">four </w:t>
      </w:r>
    </w:p>
    <w:p w:rsidR="00B745C0" w:rsidRPr="0065425E" w:rsidRDefault="00B745C0" w:rsidP="0065425E">
      <w:pPr>
        <w:pStyle w:val="Default"/>
        <w:ind w:left="1440"/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(4) </w:t>
      </w:r>
      <w:proofErr w:type="gramStart"/>
      <w:r w:rsidRPr="0065425E">
        <w:rPr>
          <w:rFonts w:ascii="Arial" w:hAnsi="Arial" w:cs="Arial"/>
        </w:rPr>
        <w:t>representatives</w:t>
      </w:r>
      <w:proofErr w:type="gramEnd"/>
      <w:r w:rsidRPr="0065425E">
        <w:rPr>
          <w:rFonts w:ascii="Arial" w:hAnsi="Arial" w:cs="Arial"/>
        </w:rPr>
        <w:t xml:space="preserve"> from businesses impacted by summer tourism</w:t>
      </w:r>
      <w:r w:rsidR="00D04D19" w:rsidRPr="0065425E">
        <w:rPr>
          <w:rFonts w:ascii="Arial" w:hAnsi="Arial" w:cs="Arial"/>
        </w:rPr>
        <w:t xml:space="preserve"> the Task </w:t>
      </w:r>
      <w:r w:rsidRPr="0065425E">
        <w:rPr>
          <w:rFonts w:ascii="Arial" w:hAnsi="Arial" w:cs="Arial"/>
        </w:rPr>
        <w:t>Force</w:t>
      </w:r>
    </w:p>
    <w:p w:rsidR="00B745C0" w:rsidRPr="0065425E" w:rsidRDefault="00B745C0" w:rsidP="00D04D19">
      <w:pPr>
        <w:pStyle w:val="Default"/>
        <w:ind w:left="720"/>
        <w:rPr>
          <w:rFonts w:ascii="Arial" w:hAnsi="Arial" w:cs="Arial"/>
        </w:rPr>
      </w:pPr>
    </w:p>
    <w:p w:rsidR="00D04D19" w:rsidRPr="0065425E" w:rsidRDefault="00D04D19" w:rsidP="00D04D19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Recruit, submit and secure the </w:t>
      </w:r>
      <w:proofErr w:type="gramStart"/>
      <w:r w:rsidRPr="0065425E">
        <w:rPr>
          <w:rFonts w:ascii="Arial" w:hAnsi="Arial" w:cs="Arial"/>
        </w:rPr>
        <w:t>appointment  by</w:t>
      </w:r>
      <w:proofErr w:type="gramEnd"/>
      <w:r w:rsidRPr="0065425E">
        <w:rPr>
          <w:rFonts w:ascii="Arial" w:hAnsi="Arial" w:cs="Arial"/>
        </w:rPr>
        <w:t xml:space="preserve"> the Governor of one </w:t>
      </w:r>
      <w:r w:rsidR="0065425E" w:rsidRPr="0065425E">
        <w:rPr>
          <w:rFonts w:ascii="Arial" w:hAnsi="Arial" w:cs="Arial"/>
        </w:rPr>
        <w:t xml:space="preserve">(1) </w:t>
      </w:r>
      <w:r w:rsidRPr="0065425E">
        <w:rPr>
          <w:rFonts w:ascii="Arial" w:hAnsi="Arial" w:cs="Arial"/>
        </w:rPr>
        <w:t>additional post Labor Day school start supporter the Task Force</w:t>
      </w:r>
    </w:p>
    <w:p w:rsidR="00D04D19" w:rsidRPr="0065425E" w:rsidRDefault="00D04D19" w:rsidP="00D04D19">
      <w:pPr>
        <w:pStyle w:val="Default"/>
        <w:rPr>
          <w:rFonts w:ascii="Arial" w:hAnsi="Arial" w:cs="Arial"/>
        </w:rPr>
      </w:pPr>
    </w:p>
    <w:p w:rsidR="006035FB" w:rsidRPr="0065425E" w:rsidRDefault="00D04D19" w:rsidP="00D04D19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A</w:t>
      </w:r>
      <w:r w:rsidR="008A14FD" w:rsidRPr="0065425E">
        <w:rPr>
          <w:rFonts w:ascii="Arial" w:hAnsi="Arial" w:cs="Arial"/>
        </w:rPr>
        <w:t>dvance a message that a post Labor Day school start date benefit</w:t>
      </w:r>
      <w:r w:rsidR="002504D9">
        <w:rPr>
          <w:rFonts w:ascii="Arial" w:hAnsi="Arial" w:cs="Arial"/>
        </w:rPr>
        <w:t xml:space="preserve">s </w:t>
      </w:r>
      <w:r w:rsidR="008A14FD" w:rsidRPr="0065425E">
        <w:rPr>
          <w:rFonts w:ascii="Arial" w:hAnsi="Arial" w:cs="Arial"/>
        </w:rPr>
        <w:t>all of Maryland and not just the tourism industry</w:t>
      </w:r>
      <w:r w:rsidR="00C97E41" w:rsidRPr="0065425E">
        <w:rPr>
          <w:rFonts w:ascii="Arial" w:hAnsi="Arial" w:cs="Arial"/>
        </w:rPr>
        <w:t xml:space="preserve"> </w:t>
      </w:r>
      <w:r w:rsidR="006035FB" w:rsidRPr="0065425E">
        <w:rPr>
          <w:rFonts w:ascii="Arial" w:hAnsi="Arial" w:cs="Arial"/>
        </w:rPr>
        <w:t xml:space="preserve"> </w:t>
      </w:r>
    </w:p>
    <w:p w:rsidR="009654AE" w:rsidRPr="0065425E" w:rsidRDefault="009654AE" w:rsidP="006035FB">
      <w:pPr>
        <w:pStyle w:val="Default"/>
        <w:ind w:left="720"/>
        <w:rPr>
          <w:rFonts w:ascii="Arial" w:hAnsi="Arial" w:cs="Arial"/>
          <w:b/>
        </w:rPr>
      </w:pPr>
    </w:p>
    <w:p w:rsidR="006035FB" w:rsidRPr="0065425E" w:rsidRDefault="00640A02" w:rsidP="00640A02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6035FB" w:rsidRPr="0065425E">
        <w:rPr>
          <w:rFonts w:ascii="Arial" w:hAnsi="Arial" w:cs="Arial"/>
          <w:b/>
        </w:rPr>
        <w:t>Target Audience</w:t>
      </w:r>
      <w:r w:rsidR="008A14FD" w:rsidRPr="0065425E">
        <w:rPr>
          <w:rFonts w:ascii="Arial" w:hAnsi="Arial" w:cs="Arial"/>
          <w:b/>
        </w:rPr>
        <w:t>s</w:t>
      </w:r>
    </w:p>
    <w:p w:rsidR="006035FB" w:rsidRPr="0065425E" w:rsidRDefault="006035FB" w:rsidP="006035FB">
      <w:pPr>
        <w:pStyle w:val="Default"/>
        <w:rPr>
          <w:rFonts w:ascii="Arial" w:hAnsi="Arial" w:cs="Arial"/>
        </w:rPr>
      </w:pPr>
    </w:p>
    <w:p w:rsidR="008A14FD" w:rsidRPr="0065425E" w:rsidRDefault="008A14FD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Sponsor and supporters of alternative legislation providing for immediate implementation of a post Labor Day </w:t>
      </w:r>
      <w:r w:rsidR="002504D9">
        <w:rPr>
          <w:rFonts w:ascii="Arial" w:hAnsi="Arial" w:cs="Arial"/>
        </w:rPr>
        <w:t>s</w:t>
      </w:r>
      <w:r w:rsidRPr="0065425E">
        <w:rPr>
          <w:rFonts w:ascii="Arial" w:hAnsi="Arial" w:cs="Arial"/>
        </w:rPr>
        <w:t xml:space="preserve">chool </w:t>
      </w:r>
      <w:r w:rsidR="002504D9">
        <w:rPr>
          <w:rFonts w:ascii="Arial" w:hAnsi="Arial" w:cs="Arial"/>
        </w:rPr>
        <w:t>s</w:t>
      </w:r>
      <w:r w:rsidRPr="0065425E">
        <w:rPr>
          <w:rFonts w:ascii="Arial" w:hAnsi="Arial" w:cs="Arial"/>
        </w:rPr>
        <w:t xml:space="preserve">tart </w:t>
      </w:r>
      <w:r w:rsidR="002504D9">
        <w:rPr>
          <w:rFonts w:ascii="Arial" w:hAnsi="Arial" w:cs="Arial"/>
        </w:rPr>
        <w:t>d</w:t>
      </w:r>
      <w:r w:rsidRPr="0065425E">
        <w:rPr>
          <w:rFonts w:ascii="Arial" w:hAnsi="Arial" w:cs="Arial"/>
        </w:rPr>
        <w:t xml:space="preserve">ate bill to support the Study Bill </w:t>
      </w:r>
    </w:p>
    <w:p w:rsidR="008A14FD" w:rsidRPr="0065425E" w:rsidRDefault="00C97E41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Chair</w:t>
      </w:r>
      <w:r w:rsidR="008A14FD" w:rsidRPr="0065425E">
        <w:rPr>
          <w:rFonts w:ascii="Arial" w:hAnsi="Arial" w:cs="Arial"/>
        </w:rPr>
        <w:t xml:space="preserve"> of the </w:t>
      </w:r>
      <w:r w:rsidRPr="0065425E">
        <w:rPr>
          <w:rFonts w:ascii="Arial" w:hAnsi="Arial" w:cs="Arial"/>
        </w:rPr>
        <w:t>House Ways and Means Committee</w:t>
      </w:r>
    </w:p>
    <w:p w:rsidR="008A14FD" w:rsidRPr="0065425E" w:rsidRDefault="008A14FD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Members of the House Ways and Means Committee</w:t>
      </w:r>
      <w:r w:rsidR="00C97E41" w:rsidRPr="0065425E">
        <w:rPr>
          <w:rFonts w:ascii="Arial" w:hAnsi="Arial" w:cs="Arial"/>
        </w:rPr>
        <w:t xml:space="preserve"> </w:t>
      </w:r>
      <w:r w:rsidR="005059D3" w:rsidRPr="0065425E">
        <w:rPr>
          <w:rFonts w:ascii="Arial" w:hAnsi="Arial" w:cs="Arial"/>
        </w:rPr>
        <w:t xml:space="preserve"> </w:t>
      </w:r>
    </w:p>
    <w:p w:rsidR="002504D9" w:rsidRPr="002504D9" w:rsidRDefault="008A14FD" w:rsidP="002504D9">
      <w:pPr>
        <w:pStyle w:val="Heading2"/>
        <w:numPr>
          <w:ilvl w:val="0"/>
          <w:numId w:val="23"/>
        </w:numPr>
        <w:rPr>
          <w:rFonts w:ascii="Arial" w:hAnsi="Arial" w:cs="Arial"/>
          <w:b w:val="0"/>
          <w:color w:val="auto"/>
          <w:sz w:val="24"/>
          <w:szCs w:val="24"/>
        </w:rPr>
      </w:pPr>
      <w:r w:rsidRPr="002504D9">
        <w:rPr>
          <w:rFonts w:ascii="Arial" w:hAnsi="Arial" w:cs="Arial"/>
          <w:b w:val="0"/>
          <w:color w:val="auto"/>
          <w:sz w:val="24"/>
          <w:szCs w:val="24"/>
        </w:rPr>
        <w:t xml:space="preserve">Chair of the </w:t>
      </w:r>
      <w:r w:rsidR="005059D3" w:rsidRPr="002504D9">
        <w:rPr>
          <w:rFonts w:ascii="Arial" w:hAnsi="Arial" w:cs="Arial"/>
          <w:b w:val="0"/>
          <w:color w:val="auto"/>
          <w:sz w:val="24"/>
          <w:szCs w:val="24"/>
        </w:rPr>
        <w:t>Senate Education</w:t>
      </w:r>
      <w:r w:rsidR="002504D9" w:rsidRPr="002504D9">
        <w:rPr>
          <w:rFonts w:ascii="Arial" w:hAnsi="Arial" w:cs="Arial"/>
          <w:b w:val="0"/>
          <w:color w:val="auto"/>
          <w:sz w:val="24"/>
          <w:szCs w:val="24"/>
        </w:rPr>
        <w:t>, Health, and Environmental Affairs Committee</w:t>
      </w:r>
    </w:p>
    <w:p w:rsidR="00266F2B" w:rsidRPr="002504D9" w:rsidRDefault="008A14FD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2504D9">
        <w:rPr>
          <w:rFonts w:ascii="Arial" w:hAnsi="Arial" w:cs="Arial"/>
        </w:rPr>
        <w:t xml:space="preserve">Members of </w:t>
      </w:r>
      <w:r w:rsidR="008D7744" w:rsidRPr="002504D9">
        <w:rPr>
          <w:rFonts w:ascii="Arial" w:hAnsi="Arial" w:cs="Arial"/>
        </w:rPr>
        <w:t xml:space="preserve">the </w:t>
      </w:r>
      <w:r w:rsidR="00266F2B" w:rsidRPr="002504D9">
        <w:rPr>
          <w:rFonts w:ascii="Arial" w:hAnsi="Arial" w:cs="Arial"/>
        </w:rPr>
        <w:t xml:space="preserve">Senate </w:t>
      </w:r>
      <w:r w:rsidR="002504D9" w:rsidRPr="002504D9">
        <w:rPr>
          <w:rFonts w:ascii="Arial" w:hAnsi="Arial" w:cs="Arial"/>
          <w:color w:val="auto"/>
        </w:rPr>
        <w:t>Education, Health, and Environmental Affairs Committee</w:t>
      </w:r>
    </w:p>
    <w:p w:rsidR="00C97E41" w:rsidRPr="0065425E" w:rsidRDefault="006035FB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Members of the General Assembly </w:t>
      </w:r>
    </w:p>
    <w:p w:rsidR="006035FB" w:rsidRDefault="00C97E41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The</w:t>
      </w:r>
      <w:r w:rsidR="006035FB" w:rsidRPr="0065425E">
        <w:rPr>
          <w:rFonts w:ascii="Arial" w:hAnsi="Arial" w:cs="Arial"/>
        </w:rPr>
        <w:t xml:space="preserve"> Governor</w:t>
      </w:r>
      <w:r w:rsidR="008D7744" w:rsidRPr="0065425E">
        <w:rPr>
          <w:rFonts w:ascii="Arial" w:hAnsi="Arial" w:cs="Arial"/>
        </w:rPr>
        <w:t xml:space="preserve"> </w:t>
      </w:r>
    </w:p>
    <w:p w:rsidR="002504D9" w:rsidRDefault="002504D9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65425E">
        <w:rPr>
          <w:rFonts w:ascii="Arial" w:hAnsi="Arial" w:cs="Arial"/>
        </w:rPr>
        <w:t>ey stakeholders</w:t>
      </w:r>
      <w:r>
        <w:rPr>
          <w:rFonts w:ascii="Arial" w:hAnsi="Arial" w:cs="Arial"/>
        </w:rPr>
        <w:t xml:space="preserve"> for the ad hoc Work group</w:t>
      </w:r>
    </w:p>
    <w:p w:rsidR="002504D9" w:rsidRDefault="002504D9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The Media</w:t>
      </w:r>
    </w:p>
    <w:p w:rsidR="002504D9" w:rsidRDefault="002504D9" w:rsidP="009654AE">
      <w:pPr>
        <w:pStyle w:val="Defaul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Task Force  </w:t>
      </w:r>
    </w:p>
    <w:p w:rsidR="002504D9" w:rsidRDefault="002504D9" w:rsidP="002504D9">
      <w:pPr>
        <w:pStyle w:val="Default"/>
        <w:rPr>
          <w:rFonts w:ascii="Arial" w:hAnsi="Arial" w:cs="Arial"/>
        </w:rPr>
      </w:pPr>
    </w:p>
    <w:p w:rsidR="002504D9" w:rsidRDefault="002504D9" w:rsidP="002504D9">
      <w:pPr>
        <w:pStyle w:val="Default"/>
        <w:rPr>
          <w:rFonts w:ascii="Arial" w:hAnsi="Arial" w:cs="Arial"/>
        </w:rPr>
      </w:pPr>
    </w:p>
    <w:p w:rsidR="006035FB" w:rsidRPr="0065425E" w:rsidRDefault="00640A02" w:rsidP="00640A02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 </w:t>
      </w:r>
      <w:r w:rsidR="006035FB" w:rsidRPr="0065425E">
        <w:rPr>
          <w:rFonts w:ascii="Arial" w:hAnsi="Arial" w:cs="Arial"/>
          <w:b/>
        </w:rPr>
        <w:t>Results of Program</w:t>
      </w:r>
    </w:p>
    <w:p w:rsidR="006035FB" w:rsidRPr="0065425E" w:rsidRDefault="006035FB" w:rsidP="006035FB">
      <w:pPr>
        <w:pStyle w:val="Default"/>
        <w:rPr>
          <w:rFonts w:ascii="Arial" w:hAnsi="Arial" w:cs="Arial"/>
        </w:rPr>
      </w:pPr>
    </w:p>
    <w:p w:rsidR="00266F2B" w:rsidRDefault="008D7744" w:rsidP="009654AE">
      <w:pPr>
        <w:pStyle w:val="ListParagraph"/>
        <w:numPr>
          <w:ilvl w:val="0"/>
          <w:numId w:val="4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SUCCESS -- See recap below</w:t>
      </w:r>
    </w:p>
    <w:p w:rsidR="004054DF" w:rsidRPr="0065425E" w:rsidRDefault="004054DF" w:rsidP="004054DF">
      <w:pPr>
        <w:pStyle w:val="ListParagraph"/>
        <w:shd w:val="clear" w:color="auto" w:fill="FFFFFF"/>
        <w:rPr>
          <w:rFonts w:ascii="Arial" w:hAnsi="Arial" w:cs="Arial"/>
          <w:sz w:val="24"/>
          <w:szCs w:val="24"/>
        </w:rPr>
      </w:pPr>
    </w:p>
    <w:p w:rsidR="0065425E" w:rsidRPr="0065425E" w:rsidRDefault="0065425E" w:rsidP="0065425E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6035FB" w:rsidRPr="0065425E" w:rsidRDefault="00640A02" w:rsidP="00640A02">
      <w:pPr>
        <w:pStyle w:val="Default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4.  </w:t>
      </w:r>
      <w:r w:rsidR="006035FB" w:rsidRPr="0065425E">
        <w:rPr>
          <w:rFonts w:ascii="Arial" w:hAnsi="Arial" w:cs="Arial"/>
          <w:b/>
        </w:rPr>
        <w:t>Evaluation Measures</w:t>
      </w:r>
    </w:p>
    <w:p w:rsidR="00C97E41" w:rsidRPr="0065425E" w:rsidRDefault="00C97E41" w:rsidP="00C97E41">
      <w:pPr>
        <w:pStyle w:val="Default"/>
        <w:rPr>
          <w:rFonts w:ascii="Arial" w:hAnsi="Arial" w:cs="Arial"/>
        </w:rPr>
      </w:pPr>
    </w:p>
    <w:p w:rsidR="00266F2B" w:rsidRPr="0065425E" w:rsidRDefault="0065425E" w:rsidP="00266F2B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266F2B" w:rsidRPr="0065425E">
        <w:rPr>
          <w:rFonts w:ascii="Arial" w:hAnsi="Arial" w:cs="Arial"/>
          <w:b/>
          <w:u w:val="single"/>
        </w:rPr>
        <w:t>GOAL</w:t>
      </w:r>
    </w:p>
    <w:p w:rsidR="00266F2B" w:rsidRPr="0065425E" w:rsidRDefault="00266F2B" w:rsidP="00266F2B">
      <w:pPr>
        <w:pStyle w:val="Default"/>
        <w:rPr>
          <w:rFonts w:ascii="Arial" w:hAnsi="Arial" w:cs="Arial"/>
          <w:b/>
        </w:rPr>
      </w:pPr>
    </w:p>
    <w:p w:rsidR="00D04D19" w:rsidRPr="0065425E" w:rsidRDefault="00D04D19" w:rsidP="00D04D19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Secure approval by the Maryland General Assembly and the Governor of legislation to establish a Task Force to Study a Post Labor Day Start Date for Maryland Public Schools </w:t>
      </w:r>
    </w:p>
    <w:p w:rsidR="00D04D19" w:rsidRPr="0065425E" w:rsidRDefault="00D04D19" w:rsidP="00266F2B">
      <w:pPr>
        <w:pStyle w:val="Default"/>
        <w:rPr>
          <w:rFonts w:ascii="Arial" w:hAnsi="Arial" w:cs="Arial"/>
          <w:b/>
        </w:rPr>
      </w:pPr>
    </w:p>
    <w:p w:rsidR="00266F2B" w:rsidRPr="0065425E" w:rsidRDefault="0065425E" w:rsidP="00266F2B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266F2B" w:rsidRPr="0065425E">
        <w:rPr>
          <w:rFonts w:ascii="Arial" w:hAnsi="Arial" w:cs="Arial"/>
          <w:b/>
          <w:u w:val="single"/>
        </w:rPr>
        <w:t>STATUS</w:t>
      </w:r>
    </w:p>
    <w:p w:rsidR="008D7744" w:rsidRPr="0065425E" w:rsidRDefault="008D7744" w:rsidP="00266F2B">
      <w:pPr>
        <w:pStyle w:val="Default"/>
        <w:rPr>
          <w:rFonts w:ascii="Arial" w:hAnsi="Arial" w:cs="Arial"/>
          <w:b/>
        </w:rPr>
      </w:pPr>
    </w:p>
    <w:p w:rsidR="00266F2B" w:rsidRPr="0065425E" w:rsidRDefault="0065425E" w:rsidP="00266F2B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266F2B" w:rsidRPr="0065425E">
        <w:rPr>
          <w:rFonts w:ascii="Arial" w:hAnsi="Arial" w:cs="Arial"/>
          <w:b/>
        </w:rPr>
        <w:t>A</w:t>
      </w:r>
      <w:r w:rsidR="008D7744" w:rsidRPr="0065425E">
        <w:rPr>
          <w:rFonts w:ascii="Arial" w:hAnsi="Arial" w:cs="Arial"/>
          <w:b/>
        </w:rPr>
        <w:t xml:space="preserve">CCOMPLISHED </w:t>
      </w:r>
    </w:p>
    <w:p w:rsidR="008D7744" w:rsidRPr="0065425E" w:rsidRDefault="008D7744" w:rsidP="008D7744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9654AE" w:rsidRPr="0065425E" w:rsidRDefault="009654AE" w:rsidP="00D04D19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L</w:t>
      </w:r>
      <w:r w:rsidR="008D7744" w:rsidRPr="0065425E">
        <w:rPr>
          <w:rFonts w:ascii="Arial" w:hAnsi="Arial" w:cs="Arial"/>
          <w:sz w:val="24"/>
          <w:szCs w:val="24"/>
        </w:rPr>
        <w:t xml:space="preserve">egislation passed the Senate 46 to 1 </w:t>
      </w:r>
    </w:p>
    <w:p w:rsidR="009654AE" w:rsidRPr="0065425E" w:rsidRDefault="009654AE" w:rsidP="00D04D19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Legislation </w:t>
      </w:r>
      <w:proofErr w:type="gramStart"/>
      <w:r w:rsidR="008D7744" w:rsidRPr="0065425E">
        <w:rPr>
          <w:rFonts w:ascii="Arial" w:hAnsi="Arial" w:cs="Arial"/>
          <w:sz w:val="24"/>
          <w:szCs w:val="24"/>
        </w:rPr>
        <w:t>passed  the</w:t>
      </w:r>
      <w:proofErr w:type="gramEnd"/>
      <w:r w:rsidR="008D7744" w:rsidRPr="0065425E">
        <w:rPr>
          <w:rFonts w:ascii="Arial" w:hAnsi="Arial" w:cs="Arial"/>
          <w:sz w:val="24"/>
          <w:szCs w:val="24"/>
        </w:rPr>
        <w:t xml:space="preserve"> House of Delegates 124 to 6 </w:t>
      </w:r>
    </w:p>
    <w:p w:rsidR="008D7744" w:rsidRPr="0065425E" w:rsidRDefault="00D04D19" w:rsidP="00D04D19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Governor signed the bill into law </w:t>
      </w:r>
    </w:p>
    <w:p w:rsidR="008D7744" w:rsidRPr="0065425E" w:rsidRDefault="008D7744" w:rsidP="008D7744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8D7744" w:rsidRPr="0065425E" w:rsidRDefault="0065425E" w:rsidP="008D7744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8D7744" w:rsidRPr="0065425E">
        <w:rPr>
          <w:rFonts w:ascii="Arial" w:hAnsi="Arial" w:cs="Arial"/>
          <w:b/>
          <w:u w:val="single"/>
        </w:rPr>
        <w:t>GOAL</w:t>
      </w:r>
    </w:p>
    <w:p w:rsidR="00D04D19" w:rsidRPr="0065425E" w:rsidRDefault="00D04D19" w:rsidP="008D7744">
      <w:pPr>
        <w:pStyle w:val="Default"/>
        <w:rPr>
          <w:rFonts w:ascii="Arial" w:hAnsi="Arial" w:cs="Arial"/>
          <w:b/>
          <w:u w:val="single"/>
        </w:rPr>
      </w:pPr>
    </w:p>
    <w:p w:rsidR="00D04D19" w:rsidRPr="0065425E" w:rsidRDefault="00D04D19" w:rsidP="00D04D19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Persuade the sponsor and supporters of alternative legislation providing for immediate implementation of a post Labor Day School Start Date to support the Task Force Study Bill </w:t>
      </w:r>
    </w:p>
    <w:p w:rsidR="00D04D19" w:rsidRPr="0065425E" w:rsidRDefault="00D04D19" w:rsidP="008D7744">
      <w:pPr>
        <w:pStyle w:val="Default"/>
        <w:rPr>
          <w:rFonts w:ascii="Arial" w:hAnsi="Arial" w:cs="Arial"/>
          <w:b/>
          <w:u w:val="single"/>
        </w:rPr>
      </w:pPr>
    </w:p>
    <w:p w:rsidR="008D7744" w:rsidRPr="0065425E" w:rsidRDefault="0065425E" w:rsidP="008D7744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8D7744" w:rsidRPr="0065425E">
        <w:rPr>
          <w:rFonts w:ascii="Arial" w:hAnsi="Arial" w:cs="Arial"/>
          <w:b/>
          <w:u w:val="single"/>
        </w:rPr>
        <w:t>STATUS</w:t>
      </w:r>
    </w:p>
    <w:p w:rsidR="008D7744" w:rsidRPr="0065425E" w:rsidRDefault="008D7744" w:rsidP="008D7744">
      <w:pPr>
        <w:pStyle w:val="Default"/>
        <w:rPr>
          <w:rFonts w:ascii="Arial" w:hAnsi="Arial" w:cs="Arial"/>
          <w:b/>
        </w:rPr>
      </w:pPr>
    </w:p>
    <w:p w:rsidR="008D7744" w:rsidRPr="0065425E" w:rsidRDefault="0065425E" w:rsidP="008D7744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8D7744" w:rsidRPr="0065425E">
        <w:rPr>
          <w:rFonts w:ascii="Arial" w:hAnsi="Arial" w:cs="Arial"/>
          <w:b/>
        </w:rPr>
        <w:t>ACCOMPLISHED</w:t>
      </w:r>
    </w:p>
    <w:p w:rsidR="008D7744" w:rsidRPr="0065425E" w:rsidRDefault="008D7744" w:rsidP="008D7744">
      <w:pPr>
        <w:pStyle w:val="Default"/>
        <w:rPr>
          <w:rFonts w:ascii="Arial" w:hAnsi="Arial" w:cs="Arial"/>
          <w:b/>
        </w:rPr>
      </w:pPr>
    </w:p>
    <w:p w:rsidR="003C6B8B" w:rsidRPr="0065425E" w:rsidRDefault="008D7744" w:rsidP="003C6B8B">
      <w:pPr>
        <w:pStyle w:val="Default"/>
        <w:numPr>
          <w:ilvl w:val="0"/>
          <w:numId w:val="10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Sponsor of the alternative legislation </w:t>
      </w:r>
      <w:proofErr w:type="gramStart"/>
      <w:r w:rsidRPr="0065425E">
        <w:rPr>
          <w:rFonts w:ascii="Arial" w:hAnsi="Arial" w:cs="Arial"/>
        </w:rPr>
        <w:t>agreed  to</w:t>
      </w:r>
      <w:proofErr w:type="gramEnd"/>
      <w:r w:rsidRPr="0065425E">
        <w:rPr>
          <w:rFonts w:ascii="Arial" w:hAnsi="Arial" w:cs="Arial"/>
        </w:rPr>
        <w:t xml:space="preserve"> support the </w:t>
      </w:r>
      <w:r w:rsidR="003C6B8B" w:rsidRPr="0065425E">
        <w:rPr>
          <w:rFonts w:ascii="Arial" w:hAnsi="Arial" w:cs="Arial"/>
        </w:rPr>
        <w:t>s</w:t>
      </w:r>
      <w:r w:rsidRPr="0065425E">
        <w:rPr>
          <w:rFonts w:ascii="Arial" w:hAnsi="Arial" w:cs="Arial"/>
        </w:rPr>
        <w:t xml:space="preserve">tudy </w:t>
      </w:r>
      <w:r w:rsidR="003C6B8B" w:rsidRPr="0065425E">
        <w:rPr>
          <w:rFonts w:ascii="Arial" w:hAnsi="Arial" w:cs="Arial"/>
        </w:rPr>
        <w:t>b</w:t>
      </w:r>
      <w:r w:rsidRPr="0065425E">
        <w:rPr>
          <w:rFonts w:ascii="Arial" w:hAnsi="Arial" w:cs="Arial"/>
        </w:rPr>
        <w:t xml:space="preserve">ill </w:t>
      </w:r>
    </w:p>
    <w:p w:rsidR="003C6B8B" w:rsidRPr="0065425E" w:rsidRDefault="003C6B8B" w:rsidP="003C6B8B">
      <w:pPr>
        <w:pStyle w:val="Default"/>
        <w:numPr>
          <w:ilvl w:val="0"/>
          <w:numId w:val="10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Sponsor of the alternative legislation </w:t>
      </w:r>
      <w:r w:rsidR="008D7744" w:rsidRPr="0065425E">
        <w:rPr>
          <w:rFonts w:ascii="Arial" w:hAnsi="Arial" w:cs="Arial"/>
        </w:rPr>
        <w:t xml:space="preserve">introduced a companion </w:t>
      </w:r>
      <w:r w:rsidR="00D04D19" w:rsidRPr="0065425E">
        <w:rPr>
          <w:rFonts w:ascii="Arial" w:hAnsi="Arial" w:cs="Arial"/>
        </w:rPr>
        <w:t xml:space="preserve">study </w:t>
      </w:r>
      <w:r w:rsidR="008D7744" w:rsidRPr="0065425E">
        <w:rPr>
          <w:rFonts w:ascii="Arial" w:hAnsi="Arial" w:cs="Arial"/>
        </w:rPr>
        <w:t xml:space="preserve">bill in the House </w:t>
      </w:r>
    </w:p>
    <w:p w:rsidR="008D7744" w:rsidRPr="0065425E" w:rsidRDefault="003C6B8B" w:rsidP="003C6B8B">
      <w:pPr>
        <w:pStyle w:val="Default"/>
        <w:numPr>
          <w:ilvl w:val="0"/>
          <w:numId w:val="10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Sponsor of the alternative legislation </w:t>
      </w:r>
      <w:r w:rsidR="008D7744" w:rsidRPr="0065425E">
        <w:rPr>
          <w:rFonts w:ascii="Arial" w:hAnsi="Arial" w:cs="Arial"/>
        </w:rPr>
        <w:t>spoke in f</w:t>
      </w:r>
      <w:r w:rsidR="00D04D19" w:rsidRPr="0065425E">
        <w:rPr>
          <w:rFonts w:ascii="Arial" w:hAnsi="Arial" w:cs="Arial"/>
        </w:rPr>
        <w:t>a</w:t>
      </w:r>
      <w:r w:rsidR="008D7744" w:rsidRPr="0065425E">
        <w:rPr>
          <w:rFonts w:ascii="Arial" w:hAnsi="Arial" w:cs="Arial"/>
        </w:rPr>
        <w:t xml:space="preserve">vor of the Senate </w:t>
      </w:r>
      <w:r w:rsidR="0065425E">
        <w:rPr>
          <w:rFonts w:ascii="Arial" w:hAnsi="Arial" w:cs="Arial"/>
        </w:rPr>
        <w:t xml:space="preserve">Study </w:t>
      </w:r>
      <w:r w:rsidR="008D7744" w:rsidRPr="0065425E">
        <w:rPr>
          <w:rFonts w:ascii="Arial" w:hAnsi="Arial" w:cs="Arial"/>
        </w:rPr>
        <w:t>Bill in the Ho</w:t>
      </w:r>
      <w:r w:rsidR="00D04D19" w:rsidRPr="0065425E">
        <w:rPr>
          <w:rFonts w:ascii="Arial" w:hAnsi="Arial" w:cs="Arial"/>
        </w:rPr>
        <w:t>use</w:t>
      </w:r>
      <w:r w:rsidR="008D7744" w:rsidRPr="0065425E">
        <w:rPr>
          <w:rFonts w:ascii="Arial" w:hAnsi="Arial" w:cs="Arial"/>
        </w:rPr>
        <w:t xml:space="preserve"> Committee and on th</w:t>
      </w:r>
      <w:r w:rsidRPr="0065425E">
        <w:rPr>
          <w:rFonts w:ascii="Arial" w:hAnsi="Arial" w:cs="Arial"/>
        </w:rPr>
        <w:t>e</w:t>
      </w:r>
      <w:r w:rsidR="008D7744" w:rsidRPr="0065425E">
        <w:rPr>
          <w:rFonts w:ascii="Arial" w:hAnsi="Arial" w:cs="Arial"/>
        </w:rPr>
        <w:t xml:space="preserve"> House Floor </w:t>
      </w:r>
    </w:p>
    <w:p w:rsidR="008D7744" w:rsidRPr="0065425E" w:rsidRDefault="008D7744" w:rsidP="003C6B8B">
      <w:pPr>
        <w:pStyle w:val="Default"/>
        <w:rPr>
          <w:rFonts w:ascii="Arial" w:hAnsi="Arial" w:cs="Arial"/>
          <w:b/>
        </w:rPr>
      </w:pPr>
    </w:p>
    <w:p w:rsidR="003C6B8B" w:rsidRPr="0065425E" w:rsidRDefault="0065425E" w:rsidP="003C6B8B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3C6B8B" w:rsidRPr="0065425E">
        <w:rPr>
          <w:rFonts w:ascii="Arial" w:hAnsi="Arial" w:cs="Arial"/>
          <w:b/>
          <w:u w:val="single"/>
        </w:rPr>
        <w:t>GOAL</w:t>
      </w:r>
    </w:p>
    <w:p w:rsidR="009654AE" w:rsidRPr="0065425E" w:rsidRDefault="009654AE" w:rsidP="009654AE">
      <w:pPr>
        <w:rPr>
          <w:rFonts w:ascii="Arial" w:hAnsi="Arial" w:cs="Arial"/>
        </w:rPr>
      </w:pPr>
    </w:p>
    <w:p w:rsidR="003C6B8B" w:rsidRPr="0065425E" w:rsidRDefault="003C6B8B" w:rsidP="003C6B8B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Ensure the study legislation includes a provision mandating the appointment </w:t>
      </w:r>
      <w:r w:rsidR="0065425E" w:rsidRPr="0065425E">
        <w:rPr>
          <w:rFonts w:ascii="Arial" w:hAnsi="Arial" w:cs="Arial"/>
        </w:rPr>
        <w:t xml:space="preserve">to the Task Force </w:t>
      </w:r>
      <w:r w:rsidRPr="0065425E">
        <w:rPr>
          <w:rFonts w:ascii="Arial" w:hAnsi="Arial" w:cs="Arial"/>
        </w:rPr>
        <w:t>of at least four (4) representatives from busine</w:t>
      </w:r>
      <w:r w:rsidR="0065425E" w:rsidRPr="0065425E">
        <w:rPr>
          <w:rFonts w:ascii="Arial" w:hAnsi="Arial" w:cs="Arial"/>
        </w:rPr>
        <w:t>sses impacted by summer tourism</w:t>
      </w:r>
    </w:p>
    <w:p w:rsidR="009654AE" w:rsidRPr="0065425E" w:rsidRDefault="009654AE" w:rsidP="009654AE">
      <w:pPr>
        <w:shd w:val="clear" w:color="auto" w:fill="FFFFFF"/>
        <w:outlineLvl w:val="1"/>
        <w:rPr>
          <w:rFonts w:ascii="Arial" w:eastAsia="Times New Roman" w:hAnsi="Arial" w:cs="Arial"/>
          <w:b/>
          <w:bCs/>
          <w:color w:val="003344"/>
          <w:kern w:val="36"/>
          <w:sz w:val="32"/>
          <w:szCs w:val="32"/>
        </w:rPr>
      </w:pPr>
    </w:p>
    <w:p w:rsidR="003C6B8B" w:rsidRPr="0065425E" w:rsidRDefault="0065425E" w:rsidP="003C6B8B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3C6B8B" w:rsidRPr="0065425E">
        <w:rPr>
          <w:rFonts w:ascii="Arial" w:hAnsi="Arial" w:cs="Arial"/>
          <w:b/>
          <w:u w:val="single"/>
        </w:rPr>
        <w:t>STATUS</w:t>
      </w:r>
    </w:p>
    <w:p w:rsidR="003C6B8B" w:rsidRPr="0065425E" w:rsidRDefault="003C6B8B" w:rsidP="003C6B8B">
      <w:pPr>
        <w:pStyle w:val="Default"/>
        <w:rPr>
          <w:rFonts w:ascii="Arial" w:hAnsi="Arial" w:cs="Arial"/>
          <w:b/>
        </w:rPr>
      </w:pPr>
    </w:p>
    <w:p w:rsidR="003C6B8B" w:rsidRPr="0065425E" w:rsidRDefault="0065425E" w:rsidP="003C6B8B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3C6B8B" w:rsidRPr="0065425E">
        <w:rPr>
          <w:rFonts w:ascii="Arial" w:hAnsi="Arial" w:cs="Arial"/>
          <w:b/>
        </w:rPr>
        <w:t>ACCOMPLISHED</w:t>
      </w:r>
    </w:p>
    <w:p w:rsidR="00266F2B" w:rsidRPr="0065425E" w:rsidRDefault="00266F2B" w:rsidP="00266F2B">
      <w:pPr>
        <w:pStyle w:val="Default"/>
        <w:rPr>
          <w:rFonts w:ascii="Arial" w:hAnsi="Arial" w:cs="Arial"/>
          <w:b/>
        </w:rPr>
      </w:pPr>
    </w:p>
    <w:p w:rsidR="0065425E" w:rsidRPr="0065425E" w:rsidRDefault="0065425E" w:rsidP="0065425E">
      <w:pPr>
        <w:pStyle w:val="Default"/>
        <w:numPr>
          <w:ilvl w:val="0"/>
          <w:numId w:val="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>Bill as introduced and as enacted include</w:t>
      </w:r>
      <w:r>
        <w:rPr>
          <w:rFonts w:ascii="Arial" w:hAnsi="Arial" w:cs="Arial"/>
        </w:rPr>
        <w:t>d</w:t>
      </w:r>
      <w:r w:rsidRPr="0065425E">
        <w:rPr>
          <w:rFonts w:ascii="Arial" w:hAnsi="Arial" w:cs="Arial"/>
        </w:rPr>
        <w:t xml:space="preserve"> a provision mandating the appointment to the Task Force of at least four (4) representatives from businesses impacted by summer tourism </w:t>
      </w:r>
    </w:p>
    <w:p w:rsidR="008A14FD" w:rsidRPr="0065425E" w:rsidRDefault="0065425E" w:rsidP="00266F2B">
      <w:pPr>
        <w:pStyle w:val="Default"/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  </w:t>
      </w:r>
    </w:p>
    <w:p w:rsidR="003C6B8B" w:rsidRPr="0065425E" w:rsidRDefault="0065425E" w:rsidP="003C6B8B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lastRenderedPageBreak/>
        <w:tab/>
      </w:r>
      <w:r w:rsidR="003C6B8B" w:rsidRPr="0065425E">
        <w:rPr>
          <w:rFonts w:ascii="Arial" w:hAnsi="Arial" w:cs="Arial"/>
          <w:b/>
          <w:u w:val="single"/>
        </w:rPr>
        <w:t>GOALS</w:t>
      </w:r>
    </w:p>
    <w:p w:rsidR="003C6B8B" w:rsidRPr="0065425E" w:rsidRDefault="003C6B8B" w:rsidP="003C6B8B">
      <w:pPr>
        <w:pStyle w:val="Default"/>
        <w:rPr>
          <w:rFonts w:ascii="Arial" w:hAnsi="Arial" w:cs="Arial"/>
          <w:b/>
          <w:u w:val="single"/>
        </w:rPr>
      </w:pPr>
    </w:p>
    <w:p w:rsidR="003C6B8B" w:rsidRPr="0065425E" w:rsidRDefault="004054DF" w:rsidP="003C6B8B">
      <w:pPr>
        <w:pStyle w:val="Defaul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MH&amp;LA a</w:t>
      </w:r>
      <w:r w:rsidR="003C6B8B" w:rsidRPr="0065425E">
        <w:rPr>
          <w:rFonts w:ascii="Arial" w:hAnsi="Arial" w:cs="Arial"/>
        </w:rPr>
        <w:t xml:space="preserve">ssemble and manage a broad </w:t>
      </w:r>
      <w:proofErr w:type="gramStart"/>
      <w:r w:rsidR="003C6B8B" w:rsidRPr="0065425E">
        <w:rPr>
          <w:rFonts w:ascii="Arial" w:hAnsi="Arial" w:cs="Arial"/>
        </w:rPr>
        <w:t>based  ad</w:t>
      </w:r>
      <w:proofErr w:type="gramEnd"/>
      <w:r w:rsidR="003C6B8B" w:rsidRPr="0065425E">
        <w:rPr>
          <w:rFonts w:ascii="Arial" w:hAnsi="Arial" w:cs="Arial"/>
        </w:rPr>
        <w:t xml:space="preserve"> hoc Work Group of key stakeholders to:</w:t>
      </w:r>
    </w:p>
    <w:p w:rsidR="003C6B8B" w:rsidRPr="0065425E" w:rsidRDefault="003C6B8B" w:rsidP="003C6B8B">
      <w:pPr>
        <w:pStyle w:val="Default"/>
        <w:ind w:left="720"/>
        <w:rPr>
          <w:rFonts w:ascii="Arial" w:hAnsi="Arial" w:cs="Arial"/>
        </w:rPr>
      </w:pPr>
    </w:p>
    <w:p w:rsidR="003C6B8B" w:rsidRPr="0065425E" w:rsidRDefault="003C6B8B" w:rsidP="003C6B8B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Recruit, submit and secure the </w:t>
      </w:r>
      <w:proofErr w:type="gramStart"/>
      <w:r w:rsidRPr="0065425E">
        <w:rPr>
          <w:rFonts w:ascii="Arial" w:hAnsi="Arial" w:cs="Arial"/>
        </w:rPr>
        <w:t>appointment  by</w:t>
      </w:r>
      <w:proofErr w:type="gramEnd"/>
      <w:r w:rsidRPr="0065425E">
        <w:rPr>
          <w:rFonts w:ascii="Arial" w:hAnsi="Arial" w:cs="Arial"/>
        </w:rPr>
        <w:t xml:space="preserve"> the Governor of four (4) representatives from businesses impacted by summer tourism the Task Force</w:t>
      </w:r>
    </w:p>
    <w:p w:rsidR="003C6B8B" w:rsidRPr="0065425E" w:rsidRDefault="003C6B8B" w:rsidP="003C6B8B">
      <w:pPr>
        <w:pStyle w:val="Default"/>
        <w:ind w:left="720"/>
        <w:rPr>
          <w:rFonts w:ascii="Arial" w:hAnsi="Arial" w:cs="Arial"/>
        </w:rPr>
      </w:pPr>
    </w:p>
    <w:p w:rsidR="003C6B8B" w:rsidRPr="0065425E" w:rsidRDefault="003C6B8B" w:rsidP="003C6B8B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Recruit, submit and secure the </w:t>
      </w:r>
      <w:proofErr w:type="gramStart"/>
      <w:r w:rsidRPr="0065425E">
        <w:rPr>
          <w:rFonts w:ascii="Arial" w:hAnsi="Arial" w:cs="Arial"/>
        </w:rPr>
        <w:t>appointment  by</w:t>
      </w:r>
      <w:proofErr w:type="gramEnd"/>
      <w:r w:rsidRPr="0065425E">
        <w:rPr>
          <w:rFonts w:ascii="Arial" w:hAnsi="Arial" w:cs="Arial"/>
        </w:rPr>
        <w:t xml:space="preserve"> the Governor of one </w:t>
      </w:r>
      <w:r w:rsidR="0065425E" w:rsidRPr="0065425E">
        <w:rPr>
          <w:rFonts w:ascii="Arial" w:hAnsi="Arial" w:cs="Arial"/>
        </w:rPr>
        <w:t xml:space="preserve">(1) </w:t>
      </w:r>
      <w:r w:rsidRPr="0065425E">
        <w:rPr>
          <w:rFonts w:ascii="Arial" w:hAnsi="Arial" w:cs="Arial"/>
        </w:rPr>
        <w:t>additional post Labor Day school start supporter the Task Force</w:t>
      </w:r>
    </w:p>
    <w:p w:rsidR="003C6B8B" w:rsidRPr="0065425E" w:rsidRDefault="003C6B8B" w:rsidP="003C6B8B">
      <w:pPr>
        <w:pStyle w:val="Default"/>
        <w:rPr>
          <w:rFonts w:ascii="Arial" w:hAnsi="Arial" w:cs="Arial"/>
        </w:rPr>
      </w:pPr>
    </w:p>
    <w:p w:rsidR="003C6B8B" w:rsidRPr="0065425E" w:rsidRDefault="003C6B8B" w:rsidP="003C6B8B">
      <w:pPr>
        <w:pStyle w:val="Default"/>
        <w:numPr>
          <w:ilvl w:val="1"/>
          <w:numId w:val="5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Advance a message that a post Labor Day school start date benefited all of Maryland </w:t>
      </w:r>
      <w:proofErr w:type="gramStart"/>
      <w:r w:rsidRPr="0065425E">
        <w:rPr>
          <w:rFonts w:ascii="Arial" w:hAnsi="Arial" w:cs="Arial"/>
        </w:rPr>
        <w:t>and  not</w:t>
      </w:r>
      <w:proofErr w:type="gramEnd"/>
      <w:r w:rsidRPr="0065425E">
        <w:rPr>
          <w:rFonts w:ascii="Arial" w:hAnsi="Arial" w:cs="Arial"/>
        </w:rPr>
        <w:t xml:space="preserve"> just benefited the tourism industry  </w:t>
      </w:r>
    </w:p>
    <w:p w:rsidR="003C6B8B" w:rsidRPr="0065425E" w:rsidRDefault="003C6B8B" w:rsidP="003C6B8B">
      <w:pPr>
        <w:pStyle w:val="Default"/>
        <w:rPr>
          <w:rFonts w:ascii="Arial" w:hAnsi="Arial" w:cs="Arial"/>
          <w:b/>
          <w:u w:val="single"/>
        </w:rPr>
      </w:pPr>
    </w:p>
    <w:p w:rsidR="009654AE" w:rsidRPr="0065425E" w:rsidRDefault="0065425E" w:rsidP="009654AE">
      <w:pPr>
        <w:pStyle w:val="Defaul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="003C6B8B" w:rsidRPr="0065425E">
        <w:rPr>
          <w:rFonts w:ascii="Arial" w:hAnsi="Arial" w:cs="Arial"/>
          <w:b/>
          <w:u w:val="single"/>
        </w:rPr>
        <w:t>S</w:t>
      </w:r>
      <w:r w:rsidR="009654AE" w:rsidRPr="0065425E">
        <w:rPr>
          <w:rFonts w:ascii="Arial" w:hAnsi="Arial" w:cs="Arial"/>
          <w:b/>
          <w:u w:val="single"/>
        </w:rPr>
        <w:t>TATUS</w:t>
      </w:r>
    </w:p>
    <w:p w:rsidR="009654AE" w:rsidRPr="0065425E" w:rsidRDefault="009654AE" w:rsidP="009654AE">
      <w:pPr>
        <w:pStyle w:val="Default"/>
        <w:rPr>
          <w:rFonts w:ascii="Arial" w:hAnsi="Arial" w:cs="Arial"/>
          <w:b/>
        </w:rPr>
      </w:pPr>
    </w:p>
    <w:p w:rsidR="009654AE" w:rsidRPr="0065425E" w:rsidRDefault="0065425E" w:rsidP="009654AE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9654AE" w:rsidRPr="0065425E">
        <w:rPr>
          <w:rFonts w:ascii="Arial" w:hAnsi="Arial" w:cs="Arial"/>
          <w:b/>
        </w:rPr>
        <w:t>ACCOMPLISHED</w:t>
      </w:r>
    </w:p>
    <w:p w:rsidR="009654AE" w:rsidRPr="0065425E" w:rsidRDefault="009654AE" w:rsidP="00266F2B">
      <w:pPr>
        <w:pStyle w:val="Default"/>
        <w:rPr>
          <w:rFonts w:ascii="Arial" w:hAnsi="Arial" w:cs="Arial"/>
          <w:b/>
        </w:rPr>
      </w:pPr>
    </w:p>
    <w:p w:rsidR="00266F2B" w:rsidRPr="0065425E" w:rsidRDefault="003C6B8B" w:rsidP="003C6B8B">
      <w:pPr>
        <w:pStyle w:val="Default"/>
        <w:numPr>
          <w:ilvl w:val="0"/>
          <w:numId w:val="12"/>
        </w:numPr>
        <w:rPr>
          <w:rFonts w:ascii="Arial" w:hAnsi="Arial" w:cs="Arial"/>
        </w:rPr>
      </w:pPr>
      <w:r w:rsidRPr="0065425E">
        <w:rPr>
          <w:rFonts w:ascii="Arial" w:hAnsi="Arial" w:cs="Arial"/>
        </w:rPr>
        <w:t xml:space="preserve">Ad Hoc Work Group </w:t>
      </w:r>
      <w:r w:rsidR="004054DF">
        <w:rPr>
          <w:rFonts w:ascii="Arial" w:hAnsi="Arial" w:cs="Arial"/>
        </w:rPr>
        <w:t>m</w:t>
      </w:r>
      <w:r w:rsidRPr="0065425E">
        <w:rPr>
          <w:rFonts w:ascii="Arial" w:hAnsi="Arial" w:cs="Arial"/>
        </w:rPr>
        <w:t xml:space="preserve">embers assembled and managed by MH&amp;LA </w:t>
      </w:r>
      <w:r w:rsidR="0065425E">
        <w:rPr>
          <w:rFonts w:ascii="Arial" w:hAnsi="Arial" w:cs="Arial"/>
        </w:rPr>
        <w:t>are</w:t>
      </w:r>
      <w:r w:rsidRPr="0065425E">
        <w:rPr>
          <w:rFonts w:ascii="Arial" w:hAnsi="Arial" w:cs="Arial"/>
        </w:rPr>
        <w:t xml:space="preserve">: </w:t>
      </w:r>
    </w:p>
    <w:p w:rsidR="009654AE" w:rsidRPr="0065425E" w:rsidRDefault="009654AE" w:rsidP="00266F2B">
      <w:pPr>
        <w:pStyle w:val="Default"/>
        <w:rPr>
          <w:rFonts w:ascii="Arial" w:hAnsi="Arial" w:cs="Arial"/>
        </w:rPr>
      </w:pP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Garrett County Chamber of Commerce</w:t>
      </w:r>
      <w:r w:rsidRPr="0065425E">
        <w:rPr>
          <w:rFonts w:ascii="Arial" w:hAnsi="Arial" w:cs="Arial"/>
          <w:sz w:val="24"/>
          <w:szCs w:val="24"/>
        </w:rPr>
        <w:tab/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Association of Destination Marketing Organizations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Chamber of Commerce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Farm Bureau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Hotel &amp; Lodging Association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Restaurant Association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Maryland State Fair </w:t>
      </w:r>
    </w:p>
    <w:p w:rsidR="003C6B8B" w:rsidRPr="0065425E" w:rsidRDefault="003C6B8B" w:rsidP="003C6B8B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Maryland Tourism Council</w:t>
      </w:r>
    </w:p>
    <w:p w:rsidR="003C6B8B" w:rsidRPr="0065425E" w:rsidRDefault="003C6B8B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Maryland Tourism Development Board </w:t>
      </w:r>
    </w:p>
    <w:p w:rsidR="003C6B8B" w:rsidRPr="0065425E" w:rsidRDefault="003C6B8B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Ocean City Chamber of Commerce</w:t>
      </w:r>
    </w:p>
    <w:p w:rsidR="003C6B8B" w:rsidRPr="0065425E" w:rsidRDefault="003C6B8B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Ocean City Hotel - Motel - Restaurant Association</w:t>
      </w:r>
    </w:p>
    <w:p w:rsidR="003C6B8B" w:rsidRPr="0065425E" w:rsidRDefault="003C6B8B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Six Flags America</w:t>
      </w:r>
    </w:p>
    <w:p w:rsidR="003C6B8B" w:rsidRPr="0065425E" w:rsidRDefault="003C6B8B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Town of Ocean City</w:t>
      </w:r>
    </w:p>
    <w:p w:rsidR="0065425E" w:rsidRPr="0065425E" w:rsidRDefault="0065425E" w:rsidP="0065425E">
      <w:pPr>
        <w:pStyle w:val="NoSpacing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Visit Baltimore </w:t>
      </w:r>
    </w:p>
    <w:p w:rsidR="009654AE" w:rsidRPr="0065425E" w:rsidRDefault="003C6B8B" w:rsidP="0065425E">
      <w:pPr>
        <w:pStyle w:val="Default"/>
        <w:numPr>
          <w:ilvl w:val="2"/>
          <w:numId w:val="15"/>
        </w:numPr>
        <w:rPr>
          <w:rFonts w:ascii="Arial" w:hAnsi="Arial" w:cs="Arial"/>
          <w:b/>
        </w:rPr>
      </w:pPr>
      <w:r w:rsidRPr="0065425E">
        <w:rPr>
          <w:rFonts w:ascii="Arial" w:hAnsi="Arial" w:cs="Arial"/>
        </w:rPr>
        <w:t xml:space="preserve">Worcester County Office of Tourism </w:t>
      </w:r>
      <w:r w:rsidRPr="0065425E">
        <w:rPr>
          <w:rFonts w:ascii="Arial" w:hAnsi="Arial" w:cs="Arial"/>
        </w:rPr>
        <w:tab/>
      </w:r>
      <w:r w:rsidRPr="0065425E">
        <w:rPr>
          <w:rFonts w:ascii="Arial" w:hAnsi="Arial" w:cs="Arial"/>
        </w:rPr>
        <w:tab/>
      </w:r>
    </w:p>
    <w:p w:rsidR="00266F2B" w:rsidRPr="0065425E" w:rsidRDefault="00266F2B" w:rsidP="00266F2B">
      <w:pPr>
        <w:pStyle w:val="Default"/>
        <w:rPr>
          <w:rFonts w:ascii="Arial" w:hAnsi="Arial" w:cs="Arial"/>
          <w:b/>
        </w:rPr>
      </w:pPr>
    </w:p>
    <w:p w:rsidR="0065425E" w:rsidRPr="0065425E" w:rsidRDefault="0065425E" w:rsidP="0065425E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Governor appointed four (4) representatives from businesses impacted by summer tourism </w:t>
      </w:r>
      <w:r>
        <w:rPr>
          <w:rFonts w:ascii="Arial" w:hAnsi="Arial" w:cs="Arial"/>
          <w:sz w:val="24"/>
          <w:szCs w:val="24"/>
        </w:rPr>
        <w:t xml:space="preserve">to </w:t>
      </w:r>
      <w:r w:rsidRPr="0065425E">
        <w:rPr>
          <w:rFonts w:ascii="Arial" w:hAnsi="Arial" w:cs="Arial"/>
          <w:sz w:val="24"/>
          <w:szCs w:val="24"/>
        </w:rPr>
        <w:t>the Task Force from names submitted by the Work Group</w:t>
      </w:r>
    </w:p>
    <w:p w:rsidR="0065425E" w:rsidRPr="0065425E" w:rsidRDefault="0065425E" w:rsidP="0065425E">
      <w:pPr>
        <w:pStyle w:val="NoSpacing"/>
        <w:rPr>
          <w:rFonts w:ascii="Arial" w:hAnsi="Arial" w:cs="Arial"/>
          <w:sz w:val="24"/>
          <w:szCs w:val="24"/>
        </w:rPr>
      </w:pPr>
    </w:p>
    <w:p w:rsidR="0065425E" w:rsidRPr="0065425E" w:rsidRDefault="0065425E" w:rsidP="0065425E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Governor appointed </w:t>
      </w:r>
      <w:r w:rsidRPr="0065425E">
        <w:rPr>
          <w:rFonts w:ascii="Arial" w:hAnsi="Arial" w:cs="Arial"/>
        </w:rPr>
        <w:t xml:space="preserve">one (1) additional post Labor Day school start supporter </w:t>
      </w:r>
      <w:r>
        <w:rPr>
          <w:rFonts w:ascii="Arial" w:hAnsi="Arial" w:cs="Arial"/>
        </w:rPr>
        <w:t xml:space="preserve">to </w:t>
      </w:r>
      <w:r w:rsidRPr="0065425E">
        <w:rPr>
          <w:rFonts w:ascii="Arial" w:hAnsi="Arial" w:cs="Arial"/>
        </w:rPr>
        <w:t>the Task Force</w:t>
      </w:r>
      <w:r>
        <w:rPr>
          <w:rFonts w:ascii="Arial" w:hAnsi="Arial" w:cs="Arial"/>
        </w:rPr>
        <w:t xml:space="preserve"> </w:t>
      </w:r>
      <w:r w:rsidRPr="0065425E">
        <w:rPr>
          <w:rFonts w:ascii="Arial" w:hAnsi="Arial" w:cs="Arial"/>
          <w:sz w:val="24"/>
          <w:szCs w:val="24"/>
        </w:rPr>
        <w:t>from names submitted by the Work Group</w:t>
      </w:r>
    </w:p>
    <w:p w:rsidR="0065425E" w:rsidRPr="0065425E" w:rsidRDefault="0065425E" w:rsidP="0065425E">
      <w:pPr>
        <w:pStyle w:val="NoSpacing"/>
        <w:rPr>
          <w:rFonts w:ascii="Arial" w:hAnsi="Arial" w:cs="Arial"/>
          <w:sz w:val="24"/>
          <w:szCs w:val="24"/>
        </w:rPr>
      </w:pPr>
    </w:p>
    <w:p w:rsidR="0065425E" w:rsidRPr="0065425E" w:rsidRDefault="0065425E" w:rsidP="0065425E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65425E" w:rsidRPr="0065425E" w:rsidRDefault="0065425E" w:rsidP="0065425E">
      <w:pPr>
        <w:pStyle w:val="NoSpacing"/>
        <w:rPr>
          <w:rFonts w:ascii="Arial" w:hAnsi="Arial" w:cs="Arial"/>
          <w:sz w:val="24"/>
          <w:szCs w:val="24"/>
        </w:rPr>
      </w:pPr>
    </w:p>
    <w:p w:rsidR="0065425E" w:rsidRPr="0065425E" w:rsidRDefault="0065425E" w:rsidP="0065425E">
      <w:pPr>
        <w:pStyle w:val="NoSpacing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lastRenderedPageBreak/>
        <w:t xml:space="preserve">State Comptroller issued a report on the economic benefits to Maryland from a Post Labor Day School Start </w:t>
      </w:r>
      <w:r>
        <w:rPr>
          <w:rFonts w:ascii="Arial" w:hAnsi="Arial" w:cs="Arial"/>
          <w:sz w:val="24"/>
          <w:szCs w:val="24"/>
        </w:rPr>
        <w:t xml:space="preserve">that affirmed </w:t>
      </w:r>
      <w:r w:rsidRPr="0065425E">
        <w:rPr>
          <w:rFonts w:ascii="Arial" w:hAnsi="Arial" w:cs="Arial"/>
          <w:sz w:val="24"/>
          <w:szCs w:val="24"/>
        </w:rPr>
        <w:t xml:space="preserve">a post Labor Day school start date benefited all of Maryland and not just the tourism industry  </w:t>
      </w:r>
    </w:p>
    <w:p w:rsidR="0065425E" w:rsidRPr="0065425E" w:rsidRDefault="0065425E" w:rsidP="0065425E">
      <w:pPr>
        <w:pStyle w:val="Default"/>
        <w:rPr>
          <w:rFonts w:ascii="Arial" w:hAnsi="Arial" w:cs="Arial"/>
          <w:b/>
          <w:u w:val="single"/>
        </w:rPr>
      </w:pPr>
    </w:p>
    <w:p w:rsidR="009654AE" w:rsidRPr="0065425E" w:rsidRDefault="0065425E" w:rsidP="0065425E">
      <w:pPr>
        <w:pStyle w:val="Default"/>
        <w:numPr>
          <w:ilvl w:val="0"/>
          <w:numId w:val="19"/>
        </w:numPr>
        <w:rPr>
          <w:rFonts w:ascii="Arial" w:hAnsi="Arial" w:cs="Arial"/>
          <w:b/>
        </w:rPr>
      </w:pPr>
      <w:r w:rsidRPr="0065425E">
        <w:rPr>
          <w:rFonts w:ascii="Arial" w:hAnsi="Arial" w:cs="Arial"/>
        </w:rPr>
        <w:t>MH&amp;LA w</w:t>
      </w:r>
      <w:r w:rsidR="009654AE" w:rsidRPr="0065425E">
        <w:rPr>
          <w:rFonts w:ascii="Arial" w:hAnsi="Arial" w:cs="Arial"/>
        </w:rPr>
        <w:t>rote and s</w:t>
      </w:r>
      <w:r w:rsidRPr="0065425E">
        <w:rPr>
          <w:rFonts w:ascii="Arial" w:hAnsi="Arial" w:cs="Arial"/>
        </w:rPr>
        <w:t xml:space="preserve">ecured two (2) </w:t>
      </w:r>
      <w:r w:rsidR="009654AE" w:rsidRPr="0065425E">
        <w:rPr>
          <w:rFonts w:ascii="Arial" w:hAnsi="Arial" w:cs="Arial"/>
        </w:rPr>
        <w:t xml:space="preserve">co signers </w:t>
      </w:r>
      <w:r>
        <w:rPr>
          <w:rFonts w:ascii="Arial" w:hAnsi="Arial" w:cs="Arial"/>
        </w:rPr>
        <w:t xml:space="preserve">on </w:t>
      </w:r>
      <w:r w:rsidR="009654AE" w:rsidRPr="0065425E">
        <w:rPr>
          <w:rFonts w:ascii="Arial" w:hAnsi="Arial" w:cs="Arial"/>
        </w:rPr>
        <w:t xml:space="preserve">a letter to the editor </w:t>
      </w:r>
      <w:r w:rsidR="00B6285D" w:rsidRPr="0065425E">
        <w:rPr>
          <w:rFonts w:ascii="Arial" w:hAnsi="Arial" w:cs="Arial"/>
        </w:rPr>
        <w:t xml:space="preserve">published </w:t>
      </w:r>
      <w:r w:rsidRPr="0065425E">
        <w:rPr>
          <w:rFonts w:ascii="Arial" w:hAnsi="Arial" w:cs="Arial"/>
        </w:rPr>
        <w:t>in</w:t>
      </w:r>
      <w:r w:rsidR="009654AE" w:rsidRPr="0065425E">
        <w:rPr>
          <w:rFonts w:ascii="Arial" w:hAnsi="Arial" w:cs="Arial"/>
        </w:rPr>
        <w:t xml:space="preserve"> the </w:t>
      </w:r>
      <w:r w:rsidR="009654AE" w:rsidRPr="0065425E">
        <w:rPr>
          <w:rFonts w:ascii="Arial" w:hAnsi="Arial" w:cs="Arial"/>
          <w:i/>
        </w:rPr>
        <w:t>B</w:t>
      </w:r>
      <w:r w:rsidRPr="0065425E">
        <w:rPr>
          <w:rFonts w:ascii="Arial" w:hAnsi="Arial" w:cs="Arial"/>
          <w:i/>
        </w:rPr>
        <w:t>a</w:t>
      </w:r>
      <w:r w:rsidR="009654AE" w:rsidRPr="0065425E">
        <w:rPr>
          <w:rFonts w:ascii="Arial" w:hAnsi="Arial" w:cs="Arial"/>
          <w:i/>
        </w:rPr>
        <w:t>ltimore Sun</w:t>
      </w:r>
      <w:r>
        <w:rPr>
          <w:rFonts w:ascii="Arial" w:hAnsi="Arial" w:cs="Arial"/>
        </w:rPr>
        <w:t xml:space="preserve"> (</w:t>
      </w:r>
      <w:r w:rsidR="009654AE" w:rsidRPr="0065425E">
        <w:rPr>
          <w:rFonts w:ascii="Arial" w:hAnsi="Arial" w:cs="Arial"/>
        </w:rPr>
        <w:t>the states</w:t>
      </w:r>
      <w:r w:rsidRPr="0065425E">
        <w:rPr>
          <w:rFonts w:ascii="Arial" w:hAnsi="Arial" w:cs="Arial"/>
        </w:rPr>
        <w:t>'</w:t>
      </w:r>
      <w:r w:rsidR="009654AE" w:rsidRPr="0065425E">
        <w:rPr>
          <w:rFonts w:ascii="Arial" w:hAnsi="Arial" w:cs="Arial"/>
        </w:rPr>
        <w:t xml:space="preserve"> largest ne</w:t>
      </w:r>
      <w:r w:rsidRPr="0065425E">
        <w:rPr>
          <w:rFonts w:ascii="Arial" w:hAnsi="Arial" w:cs="Arial"/>
        </w:rPr>
        <w:t>w</w:t>
      </w:r>
      <w:r w:rsidR="009654AE" w:rsidRPr="0065425E">
        <w:rPr>
          <w:rFonts w:ascii="Arial" w:hAnsi="Arial" w:cs="Arial"/>
        </w:rPr>
        <w:t>spaper</w:t>
      </w:r>
      <w:r>
        <w:rPr>
          <w:rFonts w:ascii="Arial" w:hAnsi="Arial" w:cs="Arial"/>
        </w:rPr>
        <w:t>)</w:t>
      </w:r>
      <w:r w:rsidR="009654AE" w:rsidRPr="0065425E">
        <w:rPr>
          <w:rFonts w:ascii="Arial" w:hAnsi="Arial" w:cs="Arial"/>
        </w:rPr>
        <w:t xml:space="preserve"> challenging their editorial </w:t>
      </w:r>
      <w:r>
        <w:rPr>
          <w:rFonts w:ascii="Arial" w:hAnsi="Arial" w:cs="Arial"/>
        </w:rPr>
        <w:t xml:space="preserve">criticizing the Comptroller's report and </w:t>
      </w:r>
      <w:r w:rsidR="009654AE" w:rsidRPr="0065425E">
        <w:rPr>
          <w:rFonts w:ascii="Arial" w:hAnsi="Arial" w:cs="Arial"/>
        </w:rPr>
        <w:t xml:space="preserve">opposing the concept </w:t>
      </w:r>
    </w:p>
    <w:p w:rsidR="00C97E41" w:rsidRPr="0065425E" w:rsidRDefault="00C97E41" w:rsidP="006035FB">
      <w:pPr>
        <w:pStyle w:val="Default"/>
        <w:rPr>
          <w:rFonts w:ascii="Arial" w:hAnsi="Arial" w:cs="Arial"/>
        </w:rPr>
      </w:pPr>
    </w:p>
    <w:p w:rsidR="006035FB" w:rsidRPr="0065425E" w:rsidRDefault="00640A02" w:rsidP="00640A02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 </w:t>
      </w:r>
      <w:r w:rsidR="006035FB" w:rsidRPr="0065425E">
        <w:rPr>
          <w:rFonts w:ascii="Arial" w:hAnsi="Arial" w:cs="Arial"/>
          <w:b/>
        </w:rPr>
        <w:t>How was the program presented to the Target audience?</w:t>
      </w:r>
    </w:p>
    <w:p w:rsidR="006035FB" w:rsidRPr="0065425E" w:rsidRDefault="006035FB" w:rsidP="006035FB">
      <w:pPr>
        <w:pStyle w:val="Default"/>
        <w:rPr>
          <w:rFonts w:ascii="Arial" w:hAnsi="Arial" w:cs="Arial"/>
          <w:b/>
        </w:rPr>
      </w:pPr>
    </w:p>
    <w:p w:rsidR="006035FB" w:rsidRPr="0065425E" w:rsidRDefault="0065425E" w:rsidP="0065425E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Oral and written t</w:t>
      </w:r>
      <w:r w:rsidR="00C97E41" w:rsidRPr="0065425E">
        <w:rPr>
          <w:rFonts w:ascii="Arial" w:hAnsi="Arial" w:cs="Arial"/>
          <w:sz w:val="24"/>
          <w:szCs w:val="24"/>
        </w:rPr>
        <w:t>estimony at House and Senate hearings</w:t>
      </w:r>
    </w:p>
    <w:p w:rsidR="00C97E41" w:rsidRDefault="00C97E41" w:rsidP="0065425E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 xml:space="preserve">One on one </w:t>
      </w:r>
      <w:r w:rsidR="0065425E" w:rsidRPr="0065425E">
        <w:rPr>
          <w:rFonts w:ascii="Arial" w:hAnsi="Arial" w:cs="Arial"/>
          <w:sz w:val="24"/>
          <w:szCs w:val="24"/>
        </w:rPr>
        <w:t>m</w:t>
      </w:r>
      <w:r w:rsidRPr="0065425E">
        <w:rPr>
          <w:rFonts w:ascii="Arial" w:hAnsi="Arial" w:cs="Arial"/>
          <w:sz w:val="24"/>
          <w:szCs w:val="24"/>
        </w:rPr>
        <w:t>eetings with key players e.g. Committee Chairs and Leadership</w:t>
      </w:r>
    </w:p>
    <w:p w:rsidR="007F37F6" w:rsidRPr="0065425E" w:rsidRDefault="007F37F6" w:rsidP="0065425E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Letter to the Governor</w:t>
      </w:r>
    </w:p>
    <w:p w:rsidR="00C97E41" w:rsidRPr="0065425E" w:rsidRDefault="008A14FD" w:rsidP="0065425E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Let</w:t>
      </w:r>
      <w:r w:rsidR="0065425E" w:rsidRPr="0065425E">
        <w:rPr>
          <w:rFonts w:ascii="Arial" w:hAnsi="Arial" w:cs="Arial"/>
          <w:sz w:val="24"/>
          <w:szCs w:val="24"/>
        </w:rPr>
        <w:t>te</w:t>
      </w:r>
      <w:r w:rsidRPr="0065425E">
        <w:rPr>
          <w:rFonts w:ascii="Arial" w:hAnsi="Arial" w:cs="Arial"/>
          <w:sz w:val="24"/>
          <w:szCs w:val="24"/>
        </w:rPr>
        <w:t xml:space="preserve">r to the </w:t>
      </w:r>
      <w:r w:rsidR="0065425E" w:rsidRPr="0065425E">
        <w:rPr>
          <w:rFonts w:ascii="Arial" w:hAnsi="Arial" w:cs="Arial"/>
          <w:sz w:val="24"/>
          <w:szCs w:val="24"/>
        </w:rPr>
        <w:t>E</w:t>
      </w:r>
      <w:r w:rsidRPr="0065425E">
        <w:rPr>
          <w:rFonts w:ascii="Arial" w:hAnsi="Arial" w:cs="Arial"/>
          <w:sz w:val="24"/>
          <w:szCs w:val="24"/>
        </w:rPr>
        <w:t xml:space="preserve">ditor </w:t>
      </w:r>
    </w:p>
    <w:p w:rsidR="00C97E41" w:rsidRPr="0065425E" w:rsidRDefault="00C97E41" w:rsidP="0065425E">
      <w:pPr>
        <w:pStyle w:val="NoSpacing"/>
        <w:rPr>
          <w:rFonts w:ascii="Arial" w:hAnsi="Arial" w:cs="Arial"/>
        </w:rPr>
      </w:pPr>
    </w:p>
    <w:p w:rsidR="006035FB" w:rsidRPr="0065425E" w:rsidRDefault="00640A02" w:rsidP="00640A02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 </w:t>
      </w:r>
      <w:r w:rsidR="006035FB" w:rsidRPr="0065425E">
        <w:rPr>
          <w:rFonts w:ascii="Arial" w:hAnsi="Arial" w:cs="Arial"/>
          <w:b/>
        </w:rPr>
        <w:t xml:space="preserve">Addition information </w:t>
      </w:r>
    </w:p>
    <w:p w:rsidR="00B6285D" w:rsidRPr="0065425E" w:rsidRDefault="00B6285D" w:rsidP="006035FB">
      <w:pPr>
        <w:pStyle w:val="Default"/>
        <w:rPr>
          <w:rFonts w:ascii="Arial" w:hAnsi="Arial" w:cs="Arial"/>
          <w:sz w:val="20"/>
          <w:szCs w:val="20"/>
        </w:rPr>
      </w:pPr>
    </w:p>
    <w:p w:rsidR="00B6285D" w:rsidRPr="0065425E" w:rsidRDefault="00B6285D" w:rsidP="0065425E">
      <w:pPr>
        <w:pStyle w:val="NoSpacing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MH&amp;LA continue</w:t>
      </w:r>
      <w:r w:rsidR="0065425E" w:rsidRPr="0065425E">
        <w:rPr>
          <w:rFonts w:ascii="Arial" w:hAnsi="Arial" w:cs="Arial"/>
          <w:sz w:val="24"/>
          <w:szCs w:val="24"/>
        </w:rPr>
        <w:t>s</w:t>
      </w:r>
      <w:r w:rsidRPr="0065425E">
        <w:rPr>
          <w:rFonts w:ascii="Arial" w:hAnsi="Arial" w:cs="Arial"/>
          <w:sz w:val="24"/>
          <w:szCs w:val="24"/>
        </w:rPr>
        <w:t xml:space="preserve"> to </w:t>
      </w:r>
      <w:r w:rsidR="0065425E" w:rsidRPr="0065425E">
        <w:rPr>
          <w:rFonts w:ascii="Arial" w:hAnsi="Arial" w:cs="Arial"/>
          <w:sz w:val="24"/>
          <w:szCs w:val="24"/>
        </w:rPr>
        <w:t xml:space="preserve">manage </w:t>
      </w:r>
      <w:r w:rsidR="0065425E">
        <w:rPr>
          <w:rFonts w:ascii="Arial" w:hAnsi="Arial" w:cs="Arial"/>
          <w:sz w:val="24"/>
          <w:szCs w:val="24"/>
        </w:rPr>
        <w:t xml:space="preserve">the </w:t>
      </w:r>
      <w:r w:rsidR="0065425E" w:rsidRPr="0065425E">
        <w:rPr>
          <w:rFonts w:ascii="Arial" w:hAnsi="Arial" w:cs="Arial"/>
          <w:sz w:val="24"/>
          <w:szCs w:val="24"/>
        </w:rPr>
        <w:t xml:space="preserve">ad hoc work group to </w:t>
      </w:r>
      <w:r w:rsidRPr="0065425E">
        <w:rPr>
          <w:rFonts w:ascii="Arial" w:hAnsi="Arial" w:cs="Arial"/>
          <w:sz w:val="24"/>
          <w:szCs w:val="24"/>
        </w:rPr>
        <w:t>ensure a favorab</w:t>
      </w:r>
      <w:r w:rsidR="0065425E" w:rsidRPr="0065425E">
        <w:rPr>
          <w:rFonts w:ascii="Arial" w:hAnsi="Arial" w:cs="Arial"/>
          <w:sz w:val="24"/>
          <w:szCs w:val="24"/>
        </w:rPr>
        <w:t>le</w:t>
      </w:r>
      <w:r w:rsidRPr="0065425E">
        <w:rPr>
          <w:rFonts w:ascii="Arial" w:hAnsi="Arial" w:cs="Arial"/>
          <w:sz w:val="24"/>
          <w:szCs w:val="24"/>
        </w:rPr>
        <w:t xml:space="preserve"> report f</w:t>
      </w:r>
      <w:r w:rsidR="0065425E" w:rsidRPr="0065425E">
        <w:rPr>
          <w:rFonts w:ascii="Arial" w:hAnsi="Arial" w:cs="Arial"/>
          <w:sz w:val="24"/>
          <w:szCs w:val="24"/>
        </w:rPr>
        <w:t xml:space="preserve">rom the Task Force which is due to the Governor and </w:t>
      </w:r>
      <w:r w:rsidR="0065425E">
        <w:rPr>
          <w:rFonts w:ascii="Arial" w:hAnsi="Arial" w:cs="Arial"/>
          <w:sz w:val="24"/>
          <w:szCs w:val="24"/>
        </w:rPr>
        <w:t>G</w:t>
      </w:r>
      <w:r w:rsidR="0065425E" w:rsidRPr="0065425E">
        <w:rPr>
          <w:rFonts w:ascii="Arial" w:hAnsi="Arial" w:cs="Arial"/>
          <w:sz w:val="24"/>
          <w:szCs w:val="24"/>
        </w:rPr>
        <w:t xml:space="preserve">eneral Assembly no later than June </w:t>
      </w:r>
      <w:proofErr w:type="gramStart"/>
      <w:r w:rsidR="0065425E" w:rsidRPr="0065425E">
        <w:rPr>
          <w:rFonts w:ascii="Arial" w:hAnsi="Arial" w:cs="Arial"/>
          <w:sz w:val="24"/>
          <w:szCs w:val="24"/>
        </w:rPr>
        <w:t>1 ,</w:t>
      </w:r>
      <w:proofErr w:type="gramEnd"/>
      <w:r w:rsidR="0065425E" w:rsidRPr="0065425E">
        <w:rPr>
          <w:rFonts w:ascii="Arial" w:hAnsi="Arial" w:cs="Arial"/>
          <w:sz w:val="24"/>
          <w:szCs w:val="24"/>
        </w:rPr>
        <w:t xml:space="preserve"> 2014</w:t>
      </w:r>
      <w:r w:rsidRPr="0065425E">
        <w:rPr>
          <w:rFonts w:ascii="Arial" w:hAnsi="Arial" w:cs="Arial"/>
          <w:sz w:val="24"/>
          <w:szCs w:val="24"/>
        </w:rPr>
        <w:t xml:space="preserve"> </w:t>
      </w:r>
    </w:p>
    <w:p w:rsidR="00B6285D" w:rsidRPr="0065425E" w:rsidRDefault="00B6285D" w:rsidP="0065425E">
      <w:pPr>
        <w:pStyle w:val="NoSpacing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65425E">
        <w:rPr>
          <w:rFonts w:ascii="Arial" w:hAnsi="Arial" w:cs="Arial"/>
          <w:sz w:val="24"/>
          <w:szCs w:val="24"/>
        </w:rPr>
        <w:t>At the fi</w:t>
      </w:r>
      <w:r w:rsidR="0065425E" w:rsidRPr="0065425E">
        <w:rPr>
          <w:rFonts w:ascii="Arial" w:hAnsi="Arial" w:cs="Arial"/>
          <w:sz w:val="24"/>
          <w:szCs w:val="24"/>
        </w:rPr>
        <w:t>rst</w:t>
      </w:r>
      <w:r w:rsidRPr="0065425E">
        <w:rPr>
          <w:rFonts w:ascii="Arial" w:hAnsi="Arial" w:cs="Arial"/>
          <w:sz w:val="24"/>
          <w:szCs w:val="24"/>
        </w:rPr>
        <w:t xml:space="preserve"> meeting of the </w:t>
      </w:r>
      <w:r w:rsidR="0065425E">
        <w:rPr>
          <w:rFonts w:ascii="Arial" w:hAnsi="Arial" w:cs="Arial"/>
          <w:sz w:val="24"/>
          <w:szCs w:val="24"/>
        </w:rPr>
        <w:t xml:space="preserve">State </w:t>
      </w:r>
      <w:r w:rsidRPr="0065425E">
        <w:rPr>
          <w:rFonts w:ascii="Arial" w:hAnsi="Arial" w:cs="Arial"/>
          <w:sz w:val="24"/>
          <w:szCs w:val="24"/>
        </w:rPr>
        <w:t>T</w:t>
      </w:r>
      <w:r w:rsidR="0065425E" w:rsidRPr="0065425E">
        <w:rPr>
          <w:rFonts w:ascii="Arial" w:hAnsi="Arial" w:cs="Arial"/>
          <w:sz w:val="24"/>
          <w:szCs w:val="24"/>
        </w:rPr>
        <w:t>a</w:t>
      </w:r>
      <w:r w:rsidRPr="0065425E">
        <w:rPr>
          <w:rFonts w:ascii="Arial" w:hAnsi="Arial" w:cs="Arial"/>
          <w:sz w:val="24"/>
          <w:szCs w:val="24"/>
        </w:rPr>
        <w:t>sk Force</w:t>
      </w:r>
      <w:r w:rsidR="0065425E" w:rsidRPr="0065425E">
        <w:rPr>
          <w:rFonts w:ascii="Arial" w:hAnsi="Arial" w:cs="Arial"/>
          <w:sz w:val="24"/>
          <w:szCs w:val="24"/>
        </w:rPr>
        <w:t xml:space="preserve"> in September 2013</w:t>
      </w:r>
      <w:r w:rsidRPr="0065425E">
        <w:rPr>
          <w:rFonts w:ascii="Arial" w:hAnsi="Arial" w:cs="Arial"/>
          <w:sz w:val="24"/>
          <w:szCs w:val="24"/>
        </w:rPr>
        <w:t>, MH&amp;LA was asked to make</w:t>
      </w:r>
      <w:r w:rsidR="0065425E" w:rsidRPr="0065425E">
        <w:rPr>
          <w:rFonts w:ascii="Arial" w:hAnsi="Arial" w:cs="Arial"/>
          <w:sz w:val="24"/>
          <w:szCs w:val="24"/>
        </w:rPr>
        <w:t xml:space="preserve"> </w:t>
      </w:r>
      <w:r w:rsidRPr="0065425E">
        <w:rPr>
          <w:rFonts w:ascii="Arial" w:hAnsi="Arial" w:cs="Arial"/>
          <w:sz w:val="24"/>
          <w:szCs w:val="24"/>
        </w:rPr>
        <w:t xml:space="preserve">a presentation at the </w:t>
      </w:r>
      <w:r w:rsidR="0065425E" w:rsidRPr="0065425E">
        <w:rPr>
          <w:rFonts w:ascii="Arial" w:hAnsi="Arial" w:cs="Arial"/>
          <w:sz w:val="24"/>
          <w:szCs w:val="24"/>
        </w:rPr>
        <w:t>next Task Force meeting in November 201</w:t>
      </w:r>
      <w:r w:rsidR="0065425E">
        <w:rPr>
          <w:rFonts w:ascii="Arial" w:hAnsi="Arial" w:cs="Arial"/>
          <w:sz w:val="24"/>
          <w:szCs w:val="24"/>
        </w:rPr>
        <w:t>3</w:t>
      </w:r>
      <w:r w:rsidR="00640A02">
        <w:rPr>
          <w:rFonts w:ascii="Arial" w:hAnsi="Arial" w:cs="Arial"/>
          <w:sz w:val="24"/>
          <w:szCs w:val="24"/>
        </w:rPr>
        <w:t>.</w:t>
      </w:r>
    </w:p>
    <w:sectPr w:rsidR="00B6285D" w:rsidRPr="0065425E" w:rsidSect="00737BAA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DD7" w:rsidRDefault="00BC0DD7" w:rsidP="0065425E">
      <w:r>
        <w:separator/>
      </w:r>
    </w:p>
  </w:endnote>
  <w:endnote w:type="continuationSeparator" w:id="0">
    <w:p w:rsidR="00BC0DD7" w:rsidRDefault="00BC0DD7" w:rsidP="0065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057200"/>
      <w:docPartObj>
        <w:docPartGallery w:val="Page Numbers (Bottom of Page)"/>
        <w:docPartUnique/>
      </w:docPartObj>
    </w:sdtPr>
    <w:sdtEndPr/>
    <w:sdtContent>
      <w:p w:rsidR="0065425E" w:rsidRDefault="00C649A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5425E" w:rsidRDefault="0065425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DD7" w:rsidRDefault="00BC0DD7" w:rsidP="0065425E">
      <w:r>
        <w:separator/>
      </w:r>
    </w:p>
  </w:footnote>
  <w:footnote w:type="continuationSeparator" w:id="0">
    <w:p w:rsidR="00BC0DD7" w:rsidRDefault="00BC0DD7" w:rsidP="00654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1219B"/>
    <w:multiLevelType w:val="hybridMultilevel"/>
    <w:tmpl w:val="6450A7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62AEE"/>
    <w:multiLevelType w:val="hybridMultilevel"/>
    <w:tmpl w:val="75662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D7541"/>
    <w:multiLevelType w:val="hybridMultilevel"/>
    <w:tmpl w:val="FE243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E57E4"/>
    <w:multiLevelType w:val="hybridMultilevel"/>
    <w:tmpl w:val="1610A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314E2"/>
    <w:multiLevelType w:val="hybridMultilevel"/>
    <w:tmpl w:val="F6B4F8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708A9"/>
    <w:multiLevelType w:val="hybridMultilevel"/>
    <w:tmpl w:val="F96A03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A20C7"/>
    <w:multiLevelType w:val="hybridMultilevel"/>
    <w:tmpl w:val="7396A7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C4BBD"/>
    <w:multiLevelType w:val="hybridMultilevel"/>
    <w:tmpl w:val="6950C3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560D2B"/>
    <w:multiLevelType w:val="hybridMultilevel"/>
    <w:tmpl w:val="BF42B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3E711F"/>
    <w:multiLevelType w:val="hybridMultilevel"/>
    <w:tmpl w:val="49164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1D47AE"/>
    <w:multiLevelType w:val="hybridMultilevel"/>
    <w:tmpl w:val="26CE1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9A1CD3"/>
    <w:multiLevelType w:val="hybridMultilevel"/>
    <w:tmpl w:val="F44CC0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C5A4D"/>
    <w:multiLevelType w:val="hybridMultilevel"/>
    <w:tmpl w:val="FFD88C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853517"/>
    <w:multiLevelType w:val="hybridMultilevel"/>
    <w:tmpl w:val="C672B7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496412"/>
    <w:multiLevelType w:val="hybridMultilevel"/>
    <w:tmpl w:val="89B2F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0755B"/>
    <w:multiLevelType w:val="hybridMultilevel"/>
    <w:tmpl w:val="FB743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E34948"/>
    <w:multiLevelType w:val="hybridMultilevel"/>
    <w:tmpl w:val="07162E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512984"/>
    <w:multiLevelType w:val="hybridMultilevel"/>
    <w:tmpl w:val="B93253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410C"/>
    <w:multiLevelType w:val="hybridMultilevel"/>
    <w:tmpl w:val="6C4073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A31F5D"/>
    <w:multiLevelType w:val="hybridMultilevel"/>
    <w:tmpl w:val="BC6CF5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D808FA"/>
    <w:multiLevelType w:val="hybridMultilevel"/>
    <w:tmpl w:val="169CD8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E344F7"/>
    <w:multiLevelType w:val="hybridMultilevel"/>
    <w:tmpl w:val="97B46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D501DE"/>
    <w:multiLevelType w:val="hybridMultilevel"/>
    <w:tmpl w:val="974E27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F50976"/>
    <w:multiLevelType w:val="hybridMultilevel"/>
    <w:tmpl w:val="4816D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1"/>
  </w:num>
  <w:num w:numId="3">
    <w:abstractNumId w:val="10"/>
  </w:num>
  <w:num w:numId="4">
    <w:abstractNumId w:val="2"/>
  </w:num>
  <w:num w:numId="5">
    <w:abstractNumId w:val="6"/>
  </w:num>
  <w:num w:numId="6">
    <w:abstractNumId w:val="18"/>
  </w:num>
  <w:num w:numId="7">
    <w:abstractNumId w:val="22"/>
  </w:num>
  <w:num w:numId="8">
    <w:abstractNumId w:val="17"/>
  </w:num>
  <w:num w:numId="9">
    <w:abstractNumId w:val="5"/>
  </w:num>
  <w:num w:numId="10">
    <w:abstractNumId w:val="7"/>
  </w:num>
  <w:num w:numId="11">
    <w:abstractNumId w:val="20"/>
  </w:num>
  <w:num w:numId="12">
    <w:abstractNumId w:val="0"/>
  </w:num>
  <w:num w:numId="13">
    <w:abstractNumId w:val="19"/>
  </w:num>
  <w:num w:numId="14">
    <w:abstractNumId w:val="12"/>
  </w:num>
  <w:num w:numId="15">
    <w:abstractNumId w:val="4"/>
  </w:num>
  <w:num w:numId="16">
    <w:abstractNumId w:val="11"/>
  </w:num>
  <w:num w:numId="17">
    <w:abstractNumId w:val="14"/>
  </w:num>
  <w:num w:numId="18">
    <w:abstractNumId w:val="1"/>
  </w:num>
  <w:num w:numId="19">
    <w:abstractNumId w:val="13"/>
  </w:num>
  <w:num w:numId="20">
    <w:abstractNumId w:val="15"/>
  </w:num>
  <w:num w:numId="21">
    <w:abstractNumId w:val="8"/>
  </w:num>
  <w:num w:numId="22">
    <w:abstractNumId w:val="23"/>
  </w:num>
  <w:num w:numId="23">
    <w:abstractNumId w:val="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5FB"/>
    <w:rsid w:val="00172281"/>
    <w:rsid w:val="001867C4"/>
    <w:rsid w:val="00211D6A"/>
    <w:rsid w:val="002504D9"/>
    <w:rsid w:val="00266F2B"/>
    <w:rsid w:val="002F3C9B"/>
    <w:rsid w:val="003C6B8B"/>
    <w:rsid w:val="003D0F33"/>
    <w:rsid w:val="004054DF"/>
    <w:rsid w:val="005059D3"/>
    <w:rsid w:val="006035FB"/>
    <w:rsid w:val="00640A02"/>
    <w:rsid w:val="0065425E"/>
    <w:rsid w:val="00737BAA"/>
    <w:rsid w:val="007F37F6"/>
    <w:rsid w:val="008A14FD"/>
    <w:rsid w:val="008A3FFD"/>
    <w:rsid w:val="008D7744"/>
    <w:rsid w:val="009654AE"/>
    <w:rsid w:val="00AA1167"/>
    <w:rsid w:val="00B6285D"/>
    <w:rsid w:val="00B745C0"/>
    <w:rsid w:val="00BC0DD7"/>
    <w:rsid w:val="00C649AF"/>
    <w:rsid w:val="00C97E41"/>
    <w:rsid w:val="00D04D19"/>
    <w:rsid w:val="00DB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5FB"/>
    <w:pPr>
      <w:spacing w:after="0" w:line="240" w:lineRule="auto"/>
    </w:pPr>
    <w:rPr>
      <w:rFonts w:ascii="Calibri" w:hAnsi="Calibri" w:cs="Calibri"/>
    </w:rPr>
  </w:style>
  <w:style w:type="paragraph" w:styleId="Heading2">
    <w:name w:val="heading 2"/>
    <w:basedOn w:val="Normal"/>
    <w:link w:val="Heading2Char"/>
    <w:uiPriority w:val="9"/>
    <w:qFormat/>
    <w:rsid w:val="002504D9"/>
    <w:pPr>
      <w:outlineLvl w:val="1"/>
    </w:pPr>
    <w:rPr>
      <w:rFonts w:ascii="Times New Roman" w:eastAsia="Times New Roman" w:hAnsi="Times New Roman" w:cs="Times New Roman"/>
      <w:b/>
      <w:bCs/>
      <w:color w:val="4E4B6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35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654A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654AE"/>
    <w:pPr>
      <w:ind w:left="720"/>
      <w:contextualSpacing/>
    </w:pPr>
  </w:style>
  <w:style w:type="table" w:styleId="TableGrid">
    <w:name w:val="Table Grid"/>
    <w:basedOn w:val="TableNormal"/>
    <w:uiPriority w:val="59"/>
    <w:rsid w:val="003C6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542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425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542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25E"/>
    <w:rPr>
      <w:rFonts w:ascii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2504D9"/>
    <w:rPr>
      <w:rFonts w:ascii="Times New Roman" w:eastAsia="Times New Roman" w:hAnsi="Times New Roman" w:cs="Times New Roman"/>
      <w:b/>
      <w:bCs/>
      <w:color w:val="4E4B6F"/>
      <w:sz w:val="36"/>
      <w:szCs w:val="3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5FB"/>
    <w:pPr>
      <w:spacing w:after="0" w:line="240" w:lineRule="auto"/>
    </w:pPr>
    <w:rPr>
      <w:rFonts w:ascii="Calibri" w:hAnsi="Calibri" w:cs="Calibri"/>
    </w:rPr>
  </w:style>
  <w:style w:type="paragraph" w:styleId="Heading2">
    <w:name w:val="heading 2"/>
    <w:basedOn w:val="Normal"/>
    <w:link w:val="Heading2Char"/>
    <w:uiPriority w:val="9"/>
    <w:qFormat/>
    <w:rsid w:val="002504D9"/>
    <w:pPr>
      <w:outlineLvl w:val="1"/>
    </w:pPr>
    <w:rPr>
      <w:rFonts w:ascii="Times New Roman" w:eastAsia="Times New Roman" w:hAnsi="Times New Roman" w:cs="Times New Roman"/>
      <w:b/>
      <w:bCs/>
      <w:color w:val="4E4B6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35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654A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654AE"/>
    <w:pPr>
      <w:ind w:left="720"/>
      <w:contextualSpacing/>
    </w:pPr>
  </w:style>
  <w:style w:type="table" w:styleId="TableGrid">
    <w:name w:val="Table Grid"/>
    <w:basedOn w:val="TableNormal"/>
    <w:uiPriority w:val="59"/>
    <w:rsid w:val="003C6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542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425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542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25E"/>
    <w:rPr>
      <w:rFonts w:ascii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2504D9"/>
    <w:rPr>
      <w:rFonts w:ascii="Times New Roman" w:eastAsia="Times New Roman" w:hAnsi="Times New Roman" w:cs="Times New Roman"/>
      <w:b/>
      <w:bCs/>
      <w:color w:val="4E4B6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929</Words>
  <Characters>5297</Characters>
  <Application>Microsoft Macintosh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Christina Pappas</cp:lastModifiedBy>
  <cp:revision>2</cp:revision>
  <cp:lastPrinted>2013-09-18T18:36:00Z</cp:lastPrinted>
  <dcterms:created xsi:type="dcterms:W3CDTF">2013-10-18T14:32:00Z</dcterms:created>
  <dcterms:modified xsi:type="dcterms:W3CDTF">2013-10-18T14:32:00Z</dcterms:modified>
</cp:coreProperties>
</file>